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9" w:type="dxa"/>
        <w:jc w:val="center"/>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989"/>
        <w:gridCol w:w="8010"/>
      </w:tblGrid>
      <w:tr w:rsidR="004C4EFB" w:rsidRPr="00512575" w:rsidTr="00374125">
        <w:trPr>
          <w:trHeight w:val="1534"/>
          <w:jc w:val="center"/>
        </w:trPr>
        <w:tc>
          <w:tcPr>
            <w:tcW w:w="1989" w:type="dxa"/>
            <w:vAlign w:val="center"/>
          </w:tcPr>
          <w:p w:rsidR="004C4EFB" w:rsidRPr="00512575" w:rsidRDefault="004C4EFB" w:rsidP="00A95935">
            <w:pPr>
              <w:jc w:val="center"/>
              <w:rPr>
                <w:rFonts w:ascii="Times New Roman" w:hAnsi="Times New Roman" w:cs="Times New Roman"/>
              </w:rPr>
            </w:pPr>
            <w:r w:rsidRPr="00512575">
              <w:rPr>
                <w:rFonts w:ascii="Times New Roman" w:hAnsi="Times New Roman" w:cs="Times New Roman"/>
                <w:noProof/>
              </w:rPr>
              <w:drawing>
                <wp:inline distT="0" distB="0" distL="0" distR="0" wp14:anchorId="6AAD8725" wp14:editId="1E2687F6">
                  <wp:extent cx="1028700" cy="1009650"/>
                  <wp:effectExtent l="0" t="0" r="0" b="0"/>
                  <wp:docPr id="1" name="Picture 1" descr="sigla CNPR fla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CNPR flacar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inline>
              </w:drawing>
            </w:r>
          </w:p>
        </w:tc>
        <w:tc>
          <w:tcPr>
            <w:tcW w:w="8010" w:type="dxa"/>
            <w:vAlign w:val="center"/>
          </w:tcPr>
          <w:p w:rsidR="004C4EFB" w:rsidRPr="00512575" w:rsidRDefault="004C4EFB" w:rsidP="00374125">
            <w:pPr>
              <w:spacing w:after="0" w:line="240" w:lineRule="auto"/>
              <w:jc w:val="center"/>
              <w:rPr>
                <w:rFonts w:ascii="Times New Roman" w:hAnsi="Times New Roman" w:cs="Times New Roman"/>
              </w:rPr>
            </w:pPr>
            <w:r w:rsidRPr="00512575">
              <w:rPr>
                <w:rFonts w:ascii="Times New Roman" w:hAnsi="Times New Roman" w:cs="Times New Roman"/>
              </w:rPr>
              <w:t>MINISTERUL EDUCAŢIEI NAȚIONALE</w:t>
            </w:r>
          </w:p>
          <w:p w:rsidR="004C4EFB" w:rsidRPr="00512575" w:rsidRDefault="004C4EFB" w:rsidP="00374125">
            <w:pPr>
              <w:pStyle w:val="Heading1"/>
              <w:jc w:val="center"/>
              <w:rPr>
                <w:rFonts w:ascii="Times New Roman" w:hAnsi="Times New Roman"/>
                <w:b w:val="0"/>
                <w:sz w:val="22"/>
                <w:szCs w:val="22"/>
              </w:rPr>
            </w:pPr>
            <w:r w:rsidRPr="00512575">
              <w:rPr>
                <w:rFonts w:ascii="Times New Roman" w:hAnsi="Times New Roman"/>
                <w:sz w:val="22"/>
                <w:szCs w:val="22"/>
              </w:rPr>
              <w:t>COLEGIUL NAȚIONAL „PETRU RAREȘ”</w:t>
            </w:r>
          </w:p>
          <w:p w:rsidR="004C4EFB" w:rsidRPr="00512575" w:rsidRDefault="004C4EFB" w:rsidP="00374125">
            <w:pPr>
              <w:pStyle w:val="Heading2"/>
              <w:rPr>
                <w:sz w:val="22"/>
                <w:szCs w:val="22"/>
              </w:rPr>
            </w:pPr>
            <w:r w:rsidRPr="00512575">
              <w:rPr>
                <w:sz w:val="22"/>
                <w:szCs w:val="22"/>
              </w:rPr>
              <w:t>S U C E A V A</w:t>
            </w:r>
          </w:p>
          <w:p w:rsidR="004C4EFB" w:rsidRPr="00512575" w:rsidRDefault="004C4EFB" w:rsidP="00374125">
            <w:pPr>
              <w:spacing w:after="0" w:line="240" w:lineRule="auto"/>
              <w:rPr>
                <w:rFonts w:ascii="Times New Roman" w:hAnsi="Times New Roman" w:cs="Times New Roman"/>
                <w:lang w:val="fr-FR"/>
              </w:rPr>
            </w:pPr>
            <w:proofErr w:type="spellStart"/>
            <w:r w:rsidRPr="00512575">
              <w:rPr>
                <w:rFonts w:ascii="Times New Roman" w:hAnsi="Times New Roman" w:cs="Times New Roman"/>
                <w:lang w:val="fr-FR"/>
              </w:rPr>
              <w:t>str</w:t>
            </w:r>
            <w:proofErr w:type="spellEnd"/>
            <w:r w:rsidRPr="00512575">
              <w:rPr>
                <w:rFonts w:ascii="Times New Roman" w:hAnsi="Times New Roman" w:cs="Times New Roman"/>
                <w:lang w:val="fr-FR"/>
              </w:rPr>
              <w:t xml:space="preserve">.  </w:t>
            </w:r>
            <w:proofErr w:type="spellStart"/>
            <w:r w:rsidRPr="00512575">
              <w:rPr>
                <w:rFonts w:ascii="Times New Roman" w:hAnsi="Times New Roman" w:cs="Times New Roman"/>
                <w:lang w:val="fr-FR"/>
              </w:rPr>
              <w:t>Mihai</w:t>
            </w:r>
            <w:proofErr w:type="spellEnd"/>
            <w:r w:rsidRPr="00512575">
              <w:rPr>
                <w:rFonts w:ascii="Times New Roman" w:hAnsi="Times New Roman" w:cs="Times New Roman"/>
                <w:lang w:val="fr-FR"/>
              </w:rPr>
              <w:t xml:space="preserve">  </w:t>
            </w:r>
            <w:proofErr w:type="spellStart"/>
            <w:r w:rsidRPr="00512575">
              <w:rPr>
                <w:rFonts w:ascii="Times New Roman" w:hAnsi="Times New Roman" w:cs="Times New Roman"/>
                <w:lang w:val="fr-FR"/>
              </w:rPr>
              <w:t>Viteazu</w:t>
            </w:r>
            <w:proofErr w:type="spellEnd"/>
            <w:r w:rsidRPr="00512575">
              <w:rPr>
                <w:rFonts w:ascii="Times New Roman" w:hAnsi="Times New Roman" w:cs="Times New Roman"/>
                <w:lang w:val="fr-FR"/>
              </w:rPr>
              <w:t xml:space="preserve">       nr. </w:t>
            </w:r>
            <w:proofErr w:type="gramStart"/>
            <w:r w:rsidRPr="00512575">
              <w:rPr>
                <w:rFonts w:ascii="Times New Roman" w:hAnsi="Times New Roman" w:cs="Times New Roman"/>
                <w:lang w:val="fr-FR"/>
              </w:rPr>
              <w:t>24         720059    e-mail</w:t>
            </w:r>
            <w:proofErr w:type="gramEnd"/>
            <w:r w:rsidRPr="00512575">
              <w:rPr>
                <w:rFonts w:ascii="Times New Roman" w:hAnsi="Times New Roman" w:cs="Times New Roman"/>
                <w:lang w:val="fr-FR"/>
              </w:rPr>
              <w:t>: cnpetruraressv@gmail.com</w:t>
            </w:r>
          </w:p>
          <w:p w:rsidR="004C4EFB" w:rsidRPr="00512575" w:rsidRDefault="004C4EFB" w:rsidP="00374125">
            <w:pPr>
              <w:spacing w:after="0" w:line="240" w:lineRule="auto"/>
              <w:rPr>
                <w:rFonts w:ascii="Times New Roman" w:hAnsi="Times New Roman" w:cs="Times New Roman"/>
              </w:rPr>
            </w:pPr>
            <w:r w:rsidRPr="00512575">
              <w:rPr>
                <w:rFonts w:ascii="Times New Roman" w:hAnsi="Times New Roman" w:cs="Times New Roman"/>
              </w:rPr>
              <w:t>tel.:   0230-520822     fax:   0330-401178       web:     cnprsv.ro</w:t>
            </w:r>
          </w:p>
        </w:tc>
      </w:tr>
    </w:tbl>
    <w:p w:rsidR="0030451A" w:rsidRDefault="0030451A" w:rsidP="00387D5E">
      <w:pPr>
        <w:spacing w:after="0" w:line="240" w:lineRule="auto"/>
        <w:jc w:val="both"/>
        <w:rPr>
          <w:rFonts w:ascii="Times New Roman" w:hAnsi="Times New Roman" w:cs="Times New Roman"/>
          <w:b/>
          <w:lang w:val="ro-RO"/>
        </w:rPr>
      </w:pPr>
    </w:p>
    <w:p w:rsidR="00681429" w:rsidRPr="00512575" w:rsidRDefault="00681429" w:rsidP="00387D5E">
      <w:pPr>
        <w:spacing w:after="0" w:line="240" w:lineRule="auto"/>
        <w:jc w:val="both"/>
        <w:rPr>
          <w:rFonts w:ascii="Times New Roman" w:hAnsi="Times New Roman" w:cs="Times New Roman"/>
          <w:b/>
          <w:lang w:val="ro-RO"/>
        </w:rPr>
      </w:pPr>
      <w:r>
        <w:rPr>
          <w:rFonts w:ascii="Times New Roman" w:hAnsi="Times New Roman" w:cs="Times New Roman"/>
          <w:b/>
          <w:lang w:val="ro-RO"/>
        </w:rPr>
        <w:t>Nr. 3500 din 14.11.2019</w:t>
      </w:r>
    </w:p>
    <w:p w:rsidR="00681429" w:rsidRDefault="00681429" w:rsidP="004C4EFB">
      <w:pPr>
        <w:spacing w:after="0" w:line="240" w:lineRule="auto"/>
        <w:jc w:val="center"/>
        <w:rPr>
          <w:rFonts w:ascii="Times New Roman" w:hAnsi="Times New Roman" w:cs="Times New Roman"/>
          <w:b/>
          <w:lang w:val="ro-RO"/>
        </w:rPr>
      </w:pPr>
    </w:p>
    <w:p w:rsidR="00681429" w:rsidRDefault="00681429" w:rsidP="004C4EFB">
      <w:pPr>
        <w:spacing w:after="0" w:line="240" w:lineRule="auto"/>
        <w:jc w:val="center"/>
        <w:rPr>
          <w:rFonts w:ascii="Times New Roman" w:hAnsi="Times New Roman" w:cs="Times New Roman"/>
          <w:b/>
          <w:lang w:val="ro-RO"/>
        </w:rPr>
      </w:pPr>
    </w:p>
    <w:p w:rsidR="0030451A" w:rsidRPr="00681429" w:rsidRDefault="0030451A" w:rsidP="004C4EFB">
      <w:pPr>
        <w:spacing w:after="0" w:line="240" w:lineRule="auto"/>
        <w:jc w:val="center"/>
        <w:rPr>
          <w:rFonts w:ascii="Times New Roman" w:hAnsi="Times New Roman" w:cs="Times New Roman"/>
          <w:b/>
          <w:sz w:val="28"/>
          <w:szCs w:val="28"/>
          <w:lang w:val="ro-RO"/>
        </w:rPr>
      </w:pPr>
      <w:r w:rsidRPr="00681429">
        <w:rPr>
          <w:rFonts w:ascii="Times New Roman" w:hAnsi="Times New Roman" w:cs="Times New Roman"/>
          <w:b/>
          <w:sz w:val="28"/>
          <w:szCs w:val="28"/>
          <w:lang w:val="ro-RO"/>
        </w:rPr>
        <w:t>REGULAMENT INTERN</w:t>
      </w:r>
    </w:p>
    <w:p w:rsidR="00A35D3D" w:rsidRPr="00681429" w:rsidRDefault="00A35D3D" w:rsidP="004C4EFB">
      <w:pPr>
        <w:spacing w:after="0" w:line="240" w:lineRule="auto"/>
        <w:jc w:val="center"/>
        <w:rPr>
          <w:rFonts w:ascii="Times New Roman" w:hAnsi="Times New Roman" w:cs="Times New Roman"/>
          <w:b/>
          <w:sz w:val="28"/>
          <w:szCs w:val="28"/>
          <w:lang w:val="ro-RO"/>
        </w:rPr>
      </w:pPr>
      <w:r w:rsidRPr="00681429">
        <w:rPr>
          <w:rFonts w:ascii="Times New Roman" w:hAnsi="Times New Roman" w:cs="Times New Roman"/>
          <w:b/>
          <w:sz w:val="28"/>
          <w:szCs w:val="28"/>
          <w:lang w:val="ro-RO"/>
        </w:rPr>
        <w:t>privind drepturile și obligațiile angajatorului și ale angajaților, conform</w:t>
      </w:r>
      <w:r w:rsidR="00234F1A" w:rsidRPr="00681429">
        <w:rPr>
          <w:rFonts w:ascii="Times New Roman" w:hAnsi="Times New Roman" w:cs="Times New Roman"/>
          <w:b/>
          <w:sz w:val="28"/>
          <w:szCs w:val="28"/>
          <w:lang w:val="ro-RO"/>
        </w:rPr>
        <w:t xml:space="preserve"> Codului Muncii,</w:t>
      </w:r>
      <w:r w:rsidRPr="00681429">
        <w:rPr>
          <w:rFonts w:ascii="Times New Roman" w:hAnsi="Times New Roman" w:cs="Times New Roman"/>
          <w:b/>
          <w:sz w:val="28"/>
          <w:szCs w:val="28"/>
          <w:lang w:val="ro-RO"/>
        </w:rPr>
        <w:t xml:space="preserve"> Legii Educației</w:t>
      </w:r>
      <w:r w:rsidR="00234F1A" w:rsidRPr="00681429">
        <w:rPr>
          <w:rFonts w:ascii="Times New Roman" w:hAnsi="Times New Roman" w:cs="Times New Roman"/>
          <w:b/>
          <w:sz w:val="28"/>
          <w:szCs w:val="28"/>
          <w:lang w:val="ro-RO"/>
        </w:rPr>
        <w:t>, Codului-cadru de etică pentru învățământul preuniversitar și Contractului Colectiv de Muncă</w:t>
      </w:r>
    </w:p>
    <w:p w:rsidR="0030451A" w:rsidRDefault="0030451A" w:rsidP="00387D5E">
      <w:pPr>
        <w:spacing w:after="0" w:line="240" w:lineRule="auto"/>
        <w:jc w:val="both"/>
        <w:rPr>
          <w:rFonts w:ascii="Times New Roman" w:hAnsi="Times New Roman" w:cs="Times New Roman"/>
          <w:b/>
          <w:lang w:val="ro-RO"/>
        </w:rPr>
      </w:pPr>
    </w:p>
    <w:p w:rsidR="00681429" w:rsidRPr="00512575" w:rsidRDefault="00681429" w:rsidP="00387D5E">
      <w:pPr>
        <w:spacing w:after="0" w:line="240" w:lineRule="auto"/>
        <w:jc w:val="both"/>
        <w:rPr>
          <w:rFonts w:ascii="Times New Roman" w:hAnsi="Times New Roman" w:cs="Times New Roman"/>
          <w:b/>
          <w:lang w:val="ro-RO"/>
        </w:rPr>
      </w:pPr>
    </w:p>
    <w:p w:rsidR="00234F1A" w:rsidRPr="00512575" w:rsidRDefault="00234F1A" w:rsidP="00387D5E">
      <w:pPr>
        <w:spacing w:after="0" w:line="240" w:lineRule="auto"/>
        <w:jc w:val="both"/>
        <w:rPr>
          <w:rFonts w:ascii="Times New Roman" w:hAnsi="Times New Roman" w:cs="Times New Roman"/>
          <w:b/>
          <w:lang w:val="ro-RO"/>
        </w:rPr>
      </w:pPr>
      <w:r w:rsidRPr="00512575">
        <w:rPr>
          <w:rFonts w:ascii="Times New Roman" w:hAnsi="Times New Roman" w:cs="Times New Roman"/>
          <w:b/>
          <w:lang w:val="ro-RO"/>
        </w:rPr>
        <w:t>CUPRINS:</w:t>
      </w:r>
    </w:p>
    <w:p w:rsidR="00234F1A" w:rsidRPr="00512575" w:rsidRDefault="00234F1A" w:rsidP="00387D5E">
      <w:pPr>
        <w:spacing w:after="0" w:line="240" w:lineRule="auto"/>
        <w:jc w:val="both"/>
        <w:rPr>
          <w:rFonts w:ascii="Times New Roman" w:hAnsi="Times New Roman" w:cs="Times New Roman"/>
          <w:b/>
          <w:lang w:val="ro-RO"/>
        </w:rPr>
      </w:pPr>
      <w:r w:rsidRPr="00512575">
        <w:rPr>
          <w:rFonts w:ascii="Times New Roman" w:hAnsi="Times New Roman" w:cs="Times New Roman"/>
          <w:b/>
          <w:lang w:val="ro-RO"/>
        </w:rPr>
        <w:t>I. DISPOZIȚII GENERALE</w:t>
      </w:r>
    </w:p>
    <w:p w:rsidR="00234F1A" w:rsidRPr="00512575" w:rsidRDefault="00234F1A" w:rsidP="00387D5E">
      <w:pPr>
        <w:spacing w:after="0" w:line="240" w:lineRule="auto"/>
        <w:jc w:val="both"/>
        <w:rPr>
          <w:rFonts w:ascii="Times New Roman" w:hAnsi="Times New Roman" w:cs="Times New Roman"/>
          <w:b/>
          <w:lang w:val="ro-RO"/>
        </w:rPr>
      </w:pPr>
      <w:r w:rsidRPr="00512575">
        <w:rPr>
          <w:rFonts w:ascii="Times New Roman" w:hAnsi="Times New Roman" w:cs="Times New Roman"/>
          <w:b/>
          <w:lang w:val="ro-RO"/>
        </w:rPr>
        <w:t>II. VALORI, PRINCIPII ȘI NORME DE CONDUITĂ</w:t>
      </w:r>
    </w:p>
    <w:p w:rsidR="00234F1A" w:rsidRPr="00512575" w:rsidRDefault="00234F1A" w:rsidP="00387D5E">
      <w:pPr>
        <w:spacing w:after="0" w:line="240" w:lineRule="auto"/>
        <w:jc w:val="both"/>
        <w:rPr>
          <w:rFonts w:ascii="Times New Roman" w:hAnsi="Times New Roman" w:cs="Times New Roman"/>
          <w:b/>
          <w:lang w:val="ro-RO"/>
        </w:rPr>
      </w:pPr>
      <w:r w:rsidRPr="00512575">
        <w:rPr>
          <w:rFonts w:ascii="Times New Roman" w:hAnsi="Times New Roman" w:cs="Times New Roman"/>
          <w:b/>
          <w:lang w:val="ro-RO"/>
        </w:rPr>
        <w:t xml:space="preserve">III. DREPTURILE ȘI OBLIGAȚIILE </w:t>
      </w:r>
      <w:r w:rsidR="0087512C" w:rsidRPr="00512575">
        <w:rPr>
          <w:rFonts w:ascii="Times New Roman" w:hAnsi="Times New Roman" w:cs="Times New Roman"/>
          <w:b/>
          <w:lang w:val="ro-RO"/>
        </w:rPr>
        <w:t>ANGAJATORULUI</w:t>
      </w:r>
      <w:r w:rsidRPr="00512575">
        <w:rPr>
          <w:rFonts w:ascii="Times New Roman" w:hAnsi="Times New Roman" w:cs="Times New Roman"/>
          <w:b/>
          <w:lang w:val="ro-RO"/>
        </w:rPr>
        <w:t xml:space="preserve"> ȘI ALE </w:t>
      </w:r>
      <w:r w:rsidR="0087512C" w:rsidRPr="00512575">
        <w:rPr>
          <w:rFonts w:ascii="Times New Roman" w:hAnsi="Times New Roman" w:cs="Times New Roman"/>
          <w:b/>
          <w:lang w:val="ro-RO"/>
        </w:rPr>
        <w:t>ANGAJAȚILOR</w:t>
      </w:r>
    </w:p>
    <w:p w:rsidR="00234F1A" w:rsidRPr="00512575" w:rsidRDefault="00234F1A" w:rsidP="00387D5E">
      <w:pPr>
        <w:spacing w:after="0" w:line="240" w:lineRule="auto"/>
        <w:jc w:val="both"/>
        <w:rPr>
          <w:rFonts w:ascii="Times New Roman" w:hAnsi="Times New Roman" w:cs="Times New Roman"/>
          <w:b/>
          <w:lang w:val="ro-RO"/>
        </w:rPr>
      </w:pPr>
      <w:r w:rsidRPr="00512575">
        <w:rPr>
          <w:rFonts w:ascii="Times New Roman" w:hAnsi="Times New Roman" w:cs="Times New Roman"/>
          <w:b/>
          <w:lang w:val="ro-RO"/>
        </w:rPr>
        <w:t xml:space="preserve">IV. </w:t>
      </w:r>
      <w:r w:rsidR="00312C82" w:rsidRPr="00512575">
        <w:rPr>
          <w:rFonts w:ascii="Times New Roman" w:hAnsi="Times New Roman" w:cs="Times New Roman"/>
          <w:b/>
          <w:lang w:val="ro-RO"/>
        </w:rPr>
        <w:t>REGULI DE DISCIPLINĂ A MUNCII</w:t>
      </w:r>
    </w:p>
    <w:p w:rsidR="00533012" w:rsidRPr="00512575" w:rsidRDefault="00533012" w:rsidP="00387D5E">
      <w:pPr>
        <w:spacing w:after="0" w:line="240" w:lineRule="auto"/>
        <w:jc w:val="both"/>
        <w:rPr>
          <w:rFonts w:ascii="Times New Roman" w:hAnsi="Times New Roman" w:cs="Times New Roman"/>
          <w:b/>
          <w:lang w:val="ro-RO"/>
        </w:rPr>
      </w:pPr>
      <w:r w:rsidRPr="00512575">
        <w:rPr>
          <w:rFonts w:ascii="Times New Roman" w:hAnsi="Times New Roman" w:cs="Times New Roman"/>
          <w:b/>
          <w:lang w:val="ro-RO"/>
        </w:rPr>
        <w:t>V. PROTECȚIA, IGIENA ȘI SECURITATEA ÎN MUNCĂ</w:t>
      </w:r>
    </w:p>
    <w:p w:rsidR="00F62506" w:rsidRPr="00512575" w:rsidRDefault="00F62506" w:rsidP="00387D5E">
      <w:pPr>
        <w:pStyle w:val="Default"/>
        <w:jc w:val="both"/>
        <w:rPr>
          <w:color w:val="auto"/>
          <w:sz w:val="22"/>
          <w:szCs w:val="22"/>
          <w:lang w:val="fr-FR"/>
        </w:rPr>
      </w:pPr>
      <w:r w:rsidRPr="00512575">
        <w:rPr>
          <w:b/>
          <w:sz w:val="22"/>
          <w:szCs w:val="22"/>
          <w:lang w:val="ro-RO"/>
        </w:rPr>
        <w:t xml:space="preserve">VI. </w:t>
      </w:r>
      <w:r w:rsidRPr="00512575">
        <w:rPr>
          <w:b/>
          <w:bCs/>
          <w:iCs/>
          <w:color w:val="auto"/>
          <w:sz w:val="22"/>
          <w:szCs w:val="22"/>
          <w:lang w:val="fr-FR"/>
        </w:rPr>
        <w:t>PRINCIPII DE NEDISCRIMINARE ȘI DE RESPECTARE A DEMNITĂȚII SALARIAȚILOR</w:t>
      </w:r>
    </w:p>
    <w:p w:rsidR="008B4692" w:rsidRPr="00512575" w:rsidRDefault="008B4692" w:rsidP="00387D5E">
      <w:pPr>
        <w:pStyle w:val="Default"/>
        <w:jc w:val="both"/>
        <w:rPr>
          <w:b/>
          <w:bCs/>
          <w:iCs/>
          <w:color w:val="auto"/>
          <w:sz w:val="22"/>
          <w:szCs w:val="22"/>
          <w:lang w:val="fr-FR"/>
        </w:rPr>
      </w:pPr>
      <w:r w:rsidRPr="00512575">
        <w:rPr>
          <w:b/>
          <w:sz w:val="22"/>
          <w:szCs w:val="22"/>
          <w:lang w:val="ro-RO"/>
        </w:rPr>
        <w:t xml:space="preserve">VII. </w:t>
      </w:r>
      <w:r w:rsidRPr="00512575">
        <w:rPr>
          <w:b/>
          <w:bCs/>
          <w:iCs/>
          <w:color w:val="auto"/>
          <w:sz w:val="22"/>
          <w:szCs w:val="22"/>
          <w:lang w:val="fr-FR"/>
        </w:rPr>
        <w:t>PROCEDURA DE SOLUȚIONARE A CERERILOR SAU RECLAMAȚIILOR INDIVIDUALE ALE SALARIAȚILOR</w:t>
      </w:r>
    </w:p>
    <w:p w:rsidR="008B4692" w:rsidRPr="00512575" w:rsidRDefault="008B4692" w:rsidP="00387D5E">
      <w:pPr>
        <w:pStyle w:val="Default"/>
        <w:jc w:val="both"/>
        <w:rPr>
          <w:b/>
          <w:bCs/>
          <w:iCs/>
          <w:color w:val="auto"/>
          <w:sz w:val="22"/>
          <w:szCs w:val="22"/>
          <w:lang w:val="fr-FR"/>
        </w:rPr>
      </w:pPr>
      <w:r w:rsidRPr="00512575">
        <w:rPr>
          <w:b/>
          <w:bCs/>
          <w:iCs/>
          <w:color w:val="auto"/>
          <w:sz w:val="22"/>
          <w:szCs w:val="22"/>
          <w:lang w:val="fr-FR"/>
        </w:rPr>
        <w:t>VIII. ABATERI DISCIPLINARE ȘI SANCȚIUNI APLICABILE</w:t>
      </w:r>
    </w:p>
    <w:p w:rsidR="008B4692" w:rsidRPr="00512575" w:rsidRDefault="008B4692" w:rsidP="00387D5E">
      <w:pPr>
        <w:pStyle w:val="Default"/>
        <w:jc w:val="both"/>
        <w:rPr>
          <w:b/>
          <w:bCs/>
          <w:iCs/>
          <w:color w:val="auto"/>
          <w:sz w:val="22"/>
          <w:szCs w:val="22"/>
          <w:lang w:val="fr-FR"/>
        </w:rPr>
      </w:pPr>
      <w:r w:rsidRPr="00512575">
        <w:rPr>
          <w:b/>
          <w:bCs/>
          <w:iCs/>
          <w:color w:val="auto"/>
          <w:sz w:val="22"/>
          <w:szCs w:val="22"/>
          <w:lang w:val="fr-FR"/>
        </w:rPr>
        <w:t xml:space="preserve">IX. CRITERII ȘI PROCEDURI </w:t>
      </w:r>
      <w:proofErr w:type="gramStart"/>
      <w:r w:rsidRPr="00512575">
        <w:rPr>
          <w:b/>
          <w:bCs/>
          <w:iCs/>
          <w:color w:val="auto"/>
          <w:sz w:val="22"/>
          <w:szCs w:val="22"/>
          <w:lang w:val="fr-FR"/>
        </w:rPr>
        <w:t>DE EVALUARE</w:t>
      </w:r>
      <w:proofErr w:type="gramEnd"/>
      <w:r w:rsidRPr="00512575">
        <w:rPr>
          <w:b/>
          <w:bCs/>
          <w:iCs/>
          <w:color w:val="auto"/>
          <w:sz w:val="22"/>
          <w:szCs w:val="22"/>
          <w:lang w:val="fr-FR"/>
        </w:rPr>
        <w:t xml:space="preserve"> PROFESIONALĂ A SALARIAȚILOR</w:t>
      </w:r>
    </w:p>
    <w:p w:rsidR="00725F43" w:rsidRPr="00512575" w:rsidRDefault="008B4692" w:rsidP="00387D5E">
      <w:pPr>
        <w:pStyle w:val="Default"/>
        <w:jc w:val="both"/>
        <w:rPr>
          <w:b/>
          <w:bCs/>
          <w:iCs/>
          <w:color w:val="auto"/>
          <w:sz w:val="22"/>
          <w:szCs w:val="22"/>
          <w:lang w:val="fr-FR"/>
        </w:rPr>
      </w:pPr>
      <w:r w:rsidRPr="00512575">
        <w:rPr>
          <w:b/>
          <w:bCs/>
          <w:iCs/>
          <w:color w:val="auto"/>
          <w:sz w:val="22"/>
          <w:szCs w:val="22"/>
          <w:lang w:val="fr-FR"/>
        </w:rPr>
        <w:t xml:space="preserve">X. MODALITĂȚI DE APLICARE A ALTOR DISPOZIȚII LEGALE </w:t>
      </w:r>
    </w:p>
    <w:p w:rsidR="008B4692" w:rsidRPr="00512575" w:rsidRDefault="008B4692" w:rsidP="00387D5E">
      <w:pPr>
        <w:pStyle w:val="Default"/>
        <w:jc w:val="both"/>
        <w:rPr>
          <w:color w:val="auto"/>
          <w:sz w:val="22"/>
          <w:szCs w:val="22"/>
          <w:lang w:val="fr-FR"/>
        </w:rPr>
      </w:pPr>
      <w:r w:rsidRPr="00512575">
        <w:rPr>
          <w:b/>
          <w:bCs/>
          <w:iCs/>
          <w:color w:val="auto"/>
          <w:sz w:val="22"/>
          <w:szCs w:val="22"/>
          <w:lang w:val="fr-FR"/>
        </w:rPr>
        <w:t>XI. DISPOZIȚII FINALE</w:t>
      </w:r>
    </w:p>
    <w:p w:rsidR="00E36DD0" w:rsidRPr="00512575" w:rsidRDefault="00E36DD0" w:rsidP="00387D5E">
      <w:pPr>
        <w:spacing w:after="0" w:line="240" w:lineRule="auto"/>
        <w:jc w:val="both"/>
        <w:rPr>
          <w:rFonts w:ascii="Times New Roman" w:hAnsi="Times New Roman" w:cs="Times New Roman"/>
          <w:b/>
          <w:color w:val="FF0000"/>
          <w:lang w:val="ro-RO"/>
        </w:rPr>
      </w:pPr>
    </w:p>
    <w:p w:rsidR="00234F1A" w:rsidRPr="00512575" w:rsidRDefault="00234F1A" w:rsidP="00387D5E">
      <w:pPr>
        <w:spacing w:after="0" w:line="240" w:lineRule="auto"/>
        <w:jc w:val="both"/>
        <w:rPr>
          <w:rFonts w:ascii="Times New Roman" w:hAnsi="Times New Roman" w:cs="Times New Roman"/>
          <w:b/>
          <w:highlight w:val="yellow"/>
          <w:lang w:val="ro-RO"/>
        </w:rPr>
      </w:pPr>
      <w:r w:rsidRPr="00512575">
        <w:rPr>
          <w:rFonts w:ascii="Times New Roman" w:hAnsi="Times New Roman" w:cs="Times New Roman"/>
          <w:b/>
          <w:highlight w:val="yellow"/>
          <w:lang w:val="ro-RO"/>
        </w:rPr>
        <w:t>CAPITOLUL I</w:t>
      </w:r>
    </w:p>
    <w:p w:rsidR="00234F1A" w:rsidRPr="00512575" w:rsidRDefault="00234F1A" w:rsidP="00387D5E">
      <w:pPr>
        <w:spacing w:after="0" w:line="240" w:lineRule="auto"/>
        <w:jc w:val="both"/>
        <w:rPr>
          <w:rFonts w:ascii="Times New Roman" w:hAnsi="Times New Roman" w:cs="Times New Roman"/>
          <w:b/>
          <w:lang w:val="ro-RO"/>
        </w:rPr>
      </w:pPr>
      <w:r w:rsidRPr="00512575">
        <w:rPr>
          <w:rFonts w:ascii="Times New Roman" w:hAnsi="Times New Roman" w:cs="Times New Roman"/>
          <w:b/>
          <w:highlight w:val="yellow"/>
          <w:lang w:val="ro-RO"/>
        </w:rPr>
        <w:t>DISPOZIȚII GENERALE</w:t>
      </w:r>
    </w:p>
    <w:p w:rsidR="00234F1A" w:rsidRPr="00512575" w:rsidRDefault="00234F1A" w:rsidP="00387D5E">
      <w:pPr>
        <w:spacing w:after="0" w:line="240" w:lineRule="auto"/>
        <w:jc w:val="both"/>
        <w:rPr>
          <w:rFonts w:ascii="Times New Roman" w:hAnsi="Times New Roman" w:cs="Times New Roman"/>
          <w:b/>
          <w:lang w:val="ro-RO"/>
        </w:rPr>
      </w:pPr>
    </w:p>
    <w:p w:rsidR="00234F1A" w:rsidRPr="00512575" w:rsidRDefault="00234F1A" w:rsidP="00387D5E">
      <w:pPr>
        <w:pStyle w:val="Default"/>
        <w:jc w:val="both"/>
        <w:rPr>
          <w:sz w:val="22"/>
          <w:szCs w:val="22"/>
          <w:lang w:val="ro-RO"/>
        </w:rPr>
      </w:pPr>
      <w:r w:rsidRPr="00512575">
        <w:rPr>
          <w:b/>
          <w:sz w:val="22"/>
          <w:szCs w:val="22"/>
          <w:lang w:val="ro-RO"/>
        </w:rPr>
        <w:t>Art. 1 -</w:t>
      </w:r>
      <w:r w:rsidRPr="00512575">
        <w:rPr>
          <w:sz w:val="22"/>
          <w:szCs w:val="22"/>
          <w:lang w:val="ro-RO"/>
        </w:rPr>
        <w:t xml:space="preserve"> Prezentul regulament este elaborat în scopul stabilirii la nivelul angajatorului a regulilor privind protecția, igiena și securitatea în muncă, drepturile și obligațiile angajatorului și ale salariaților, procedura de soluționare a cererilor sau reclamațiilor individuale ale salariaților, regulile concrete privind disciplina muncii în unitate, abaterile disciplinare și sancțiunile aplicabile și a modalităților de aplicare a dispozițiilor legale sau contractuale specifice.</w:t>
      </w:r>
    </w:p>
    <w:p w:rsidR="009870C1" w:rsidRPr="00512575" w:rsidRDefault="009870C1" w:rsidP="00387D5E">
      <w:pPr>
        <w:pStyle w:val="Default"/>
        <w:jc w:val="both"/>
        <w:rPr>
          <w:sz w:val="22"/>
          <w:szCs w:val="22"/>
          <w:lang w:val="ro-RO"/>
        </w:rPr>
      </w:pPr>
      <w:r w:rsidRPr="00512575">
        <w:rPr>
          <w:b/>
          <w:sz w:val="22"/>
          <w:szCs w:val="22"/>
          <w:lang w:val="ro-RO"/>
        </w:rPr>
        <w:t>Art. 2</w:t>
      </w:r>
      <w:r w:rsidRPr="00512575">
        <w:rPr>
          <w:sz w:val="22"/>
          <w:szCs w:val="22"/>
          <w:lang w:val="ro-RO"/>
        </w:rPr>
        <w:t xml:space="preserve"> </w:t>
      </w:r>
      <w:r w:rsidRPr="00512575">
        <w:rPr>
          <w:b/>
          <w:sz w:val="22"/>
          <w:szCs w:val="22"/>
          <w:lang w:val="ro-RO"/>
        </w:rPr>
        <w:t xml:space="preserve">- </w:t>
      </w:r>
      <w:r w:rsidRPr="00512575">
        <w:rPr>
          <w:sz w:val="22"/>
          <w:szCs w:val="22"/>
          <w:lang w:val="ro-RO"/>
        </w:rPr>
        <w:t>Scopul prezentului Regulament Intern este acela de a asigura funcționarea unității în condițiile unui climat intern judicios, corect, demn și plăcut, propice înaltei performanțe instituționale și individuale a angajaților și elevilor.</w:t>
      </w:r>
    </w:p>
    <w:p w:rsidR="001F631E" w:rsidRPr="00512575" w:rsidRDefault="009870C1" w:rsidP="00387D5E">
      <w:pPr>
        <w:spacing w:after="0" w:line="240" w:lineRule="auto"/>
        <w:jc w:val="both"/>
        <w:rPr>
          <w:rFonts w:ascii="Times New Roman" w:hAnsi="Times New Roman" w:cs="Times New Roman"/>
          <w:lang w:val="ro-RO"/>
        </w:rPr>
      </w:pPr>
      <w:r w:rsidRPr="00512575">
        <w:rPr>
          <w:rFonts w:ascii="Times New Roman" w:hAnsi="Times New Roman" w:cs="Times New Roman"/>
          <w:b/>
          <w:lang w:val="ro-RO"/>
        </w:rPr>
        <w:t>Art. 3</w:t>
      </w:r>
      <w:r w:rsidRPr="00512575">
        <w:rPr>
          <w:rFonts w:ascii="Times New Roman" w:hAnsi="Times New Roman" w:cs="Times New Roman"/>
          <w:lang w:val="ro-RO"/>
        </w:rPr>
        <w:t xml:space="preserve"> - </w:t>
      </w:r>
      <w:r w:rsidR="001F631E" w:rsidRPr="00512575">
        <w:rPr>
          <w:rFonts w:ascii="Times New Roman" w:hAnsi="Times New Roman" w:cs="Times New Roman"/>
          <w:lang w:val="ro-RO"/>
        </w:rPr>
        <w:t>Drepturile şi îndatoririle angajaților Colegiului Naţional „Petru Rareș” sunt prevăzute în:</w:t>
      </w:r>
    </w:p>
    <w:p w:rsidR="001F631E" w:rsidRPr="00512575" w:rsidRDefault="001F631E" w:rsidP="004C4EFB">
      <w:pPr>
        <w:tabs>
          <w:tab w:val="left" w:pos="0"/>
          <w:tab w:val="left" w:pos="142"/>
        </w:tabs>
        <w:spacing w:after="0" w:line="240" w:lineRule="auto"/>
        <w:jc w:val="both"/>
        <w:rPr>
          <w:rFonts w:ascii="Times New Roman" w:hAnsi="Times New Roman" w:cs="Times New Roman"/>
          <w:lang w:val="ro-RO"/>
        </w:rPr>
      </w:pPr>
      <w:r w:rsidRPr="00512575">
        <w:rPr>
          <w:rFonts w:ascii="Times New Roman" w:hAnsi="Times New Roman" w:cs="Times New Roman"/>
          <w:lang w:val="ro-RO"/>
        </w:rPr>
        <w:t>- Constituţia României</w:t>
      </w:r>
    </w:p>
    <w:p w:rsidR="004C4EFB" w:rsidRPr="00512575" w:rsidRDefault="00E778E6" w:rsidP="004C4EFB">
      <w:pPr>
        <w:tabs>
          <w:tab w:val="left" w:pos="0"/>
          <w:tab w:val="left" w:pos="142"/>
        </w:tabs>
        <w:spacing w:after="0" w:line="240" w:lineRule="auto"/>
        <w:jc w:val="both"/>
        <w:rPr>
          <w:rFonts w:ascii="Times New Roman" w:hAnsi="Times New Roman" w:cs="Times New Roman"/>
          <w:lang w:val="ro-RO"/>
        </w:rPr>
      </w:pPr>
      <w:r w:rsidRPr="00512575">
        <w:rPr>
          <w:rFonts w:ascii="Times New Roman" w:hAnsi="Times New Roman" w:cs="Times New Roman"/>
          <w:lang w:val="ro-RO"/>
        </w:rPr>
        <w:t>- Legea Educaţiei N</w:t>
      </w:r>
      <w:r w:rsidR="001F631E" w:rsidRPr="00512575">
        <w:rPr>
          <w:rFonts w:ascii="Times New Roman" w:hAnsi="Times New Roman" w:cs="Times New Roman"/>
          <w:lang w:val="ro-RO"/>
        </w:rPr>
        <w:t xml:space="preserve">aţionale nr.1/2011, cu </w:t>
      </w:r>
      <w:r w:rsidR="00A35D3D" w:rsidRPr="00512575">
        <w:rPr>
          <w:rFonts w:ascii="Times New Roman" w:hAnsi="Times New Roman" w:cs="Times New Roman"/>
          <w:lang w:val="ro-RO"/>
        </w:rPr>
        <w:t xml:space="preserve">completările și </w:t>
      </w:r>
      <w:r w:rsidR="001F631E" w:rsidRPr="00512575">
        <w:rPr>
          <w:rFonts w:ascii="Times New Roman" w:hAnsi="Times New Roman" w:cs="Times New Roman"/>
          <w:lang w:val="ro-RO"/>
        </w:rPr>
        <w:t>modificările ulterioare</w:t>
      </w:r>
    </w:p>
    <w:p w:rsidR="001F631E" w:rsidRPr="00512575" w:rsidRDefault="004C4EFB" w:rsidP="004C4EFB">
      <w:pPr>
        <w:tabs>
          <w:tab w:val="left" w:pos="0"/>
        </w:tabs>
        <w:spacing w:after="0" w:line="240" w:lineRule="auto"/>
        <w:jc w:val="both"/>
        <w:rPr>
          <w:rFonts w:ascii="Times New Roman" w:hAnsi="Times New Roman" w:cs="Times New Roman"/>
          <w:lang w:val="ro-RO"/>
        </w:rPr>
      </w:pPr>
      <w:r w:rsidRPr="00512575">
        <w:rPr>
          <w:rFonts w:ascii="Times New Roman" w:hAnsi="Times New Roman" w:cs="Times New Roman"/>
          <w:lang w:val="ro-RO"/>
        </w:rPr>
        <w:t xml:space="preserve">- </w:t>
      </w:r>
      <w:r w:rsidR="009870C1" w:rsidRPr="00512575">
        <w:rPr>
          <w:rFonts w:ascii="Times New Roman" w:hAnsi="Times New Roman" w:cs="Times New Roman"/>
          <w:lang w:val="ro-RO"/>
        </w:rPr>
        <w:t>Regulamentul de Organizare și Funcționare a unităților din Învățământul preuniversitar,</w:t>
      </w:r>
      <w:r w:rsidR="002B3369" w:rsidRPr="00512575">
        <w:rPr>
          <w:rFonts w:ascii="Times New Roman" w:hAnsi="Times New Roman" w:cs="Times New Roman"/>
          <w:lang w:val="ro-RO"/>
        </w:rPr>
        <w:t xml:space="preserve"> OMEN nr.</w:t>
      </w:r>
      <w:r w:rsidRPr="00512575">
        <w:rPr>
          <w:rFonts w:ascii="Times New Roman" w:hAnsi="Times New Roman" w:cs="Times New Roman"/>
          <w:lang w:val="ro-RO"/>
        </w:rPr>
        <w:t xml:space="preserve"> </w:t>
      </w:r>
      <w:r w:rsidR="002B3369" w:rsidRPr="00512575">
        <w:rPr>
          <w:rFonts w:ascii="Times New Roman" w:hAnsi="Times New Roman" w:cs="Times New Roman"/>
          <w:lang w:val="ro-RO"/>
        </w:rPr>
        <w:t xml:space="preserve">5079/31.08.2016, modificat și completat prin OMEN nr. 3027/8.01.2018 </w:t>
      </w:r>
    </w:p>
    <w:p w:rsidR="00B24D85" w:rsidRPr="00512575" w:rsidRDefault="00B24D85" w:rsidP="004C4EFB">
      <w:pPr>
        <w:tabs>
          <w:tab w:val="left" w:pos="0"/>
          <w:tab w:val="left" w:pos="142"/>
        </w:tabs>
        <w:spacing w:after="0" w:line="240" w:lineRule="auto"/>
        <w:jc w:val="both"/>
        <w:rPr>
          <w:rFonts w:ascii="Times New Roman" w:hAnsi="Times New Roman" w:cs="Times New Roman"/>
          <w:lang w:val="ro-RO"/>
        </w:rPr>
      </w:pPr>
      <w:r w:rsidRPr="00512575">
        <w:rPr>
          <w:rFonts w:ascii="Times New Roman" w:hAnsi="Times New Roman" w:cs="Times New Roman"/>
          <w:lang w:val="ro-RO"/>
        </w:rPr>
        <w:t>- Codul Muncii</w:t>
      </w:r>
      <w:r w:rsidR="00A35D3D" w:rsidRPr="00512575">
        <w:rPr>
          <w:rFonts w:ascii="Times New Roman" w:hAnsi="Times New Roman" w:cs="Times New Roman"/>
          <w:lang w:val="ro-RO"/>
        </w:rPr>
        <w:t xml:space="preserve"> nr. 153/2003</w:t>
      </w:r>
      <w:r w:rsidRPr="00512575">
        <w:rPr>
          <w:rFonts w:ascii="Times New Roman" w:hAnsi="Times New Roman" w:cs="Times New Roman"/>
          <w:lang w:val="ro-RO"/>
        </w:rPr>
        <w:t>, actualizat</w:t>
      </w:r>
    </w:p>
    <w:p w:rsidR="002B3369" w:rsidRPr="00512575" w:rsidRDefault="002B3369" w:rsidP="004C4EFB">
      <w:pPr>
        <w:tabs>
          <w:tab w:val="left" w:pos="0"/>
          <w:tab w:val="left" w:pos="142"/>
        </w:tabs>
        <w:spacing w:after="0" w:line="240" w:lineRule="auto"/>
        <w:jc w:val="both"/>
        <w:rPr>
          <w:rFonts w:ascii="Times New Roman" w:hAnsi="Times New Roman" w:cs="Times New Roman"/>
          <w:lang w:val="ro-RO"/>
        </w:rPr>
      </w:pPr>
      <w:r w:rsidRPr="00512575">
        <w:rPr>
          <w:rFonts w:ascii="Times New Roman" w:hAnsi="Times New Roman" w:cs="Times New Roman"/>
          <w:lang w:val="ro-RO"/>
        </w:rPr>
        <w:t>- Codul – cadru de etică al personalului didactic din învățământul preuniversitar, OMEN nr. 4831/30.08.2018</w:t>
      </w:r>
    </w:p>
    <w:p w:rsidR="001F631E" w:rsidRPr="00512575" w:rsidRDefault="001F631E" w:rsidP="004C4EFB">
      <w:pPr>
        <w:tabs>
          <w:tab w:val="left" w:pos="0"/>
          <w:tab w:val="left" w:pos="142"/>
        </w:tabs>
        <w:spacing w:after="0" w:line="240" w:lineRule="auto"/>
        <w:jc w:val="both"/>
        <w:rPr>
          <w:rFonts w:ascii="Times New Roman" w:hAnsi="Times New Roman" w:cs="Times New Roman"/>
          <w:lang w:val="ro-RO"/>
        </w:rPr>
      </w:pPr>
      <w:r w:rsidRPr="00512575">
        <w:rPr>
          <w:rFonts w:ascii="Times New Roman" w:hAnsi="Times New Roman" w:cs="Times New Roman"/>
          <w:lang w:val="ro-RO"/>
        </w:rPr>
        <w:t>- Contractul colectiv şi contractul individual de muncă</w:t>
      </w:r>
    </w:p>
    <w:p w:rsidR="001F631E" w:rsidRPr="00512575" w:rsidRDefault="001F631E" w:rsidP="004C4EFB">
      <w:pPr>
        <w:tabs>
          <w:tab w:val="left" w:pos="0"/>
          <w:tab w:val="left" w:pos="142"/>
        </w:tabs>
        <w:spacing w:after="0" w:line="240" w:lineRule="auto"/>
        <w:jc w:val="both"/>
        <w:rPr>
          <w:rFonts w:ascii="Times New Roman" w:hAnsi="Times New Roman" w:cs="Times New Roman"/>
          <w:lang w:val="ro-RO"/>
        </w:rPr>
      </w:pPr>
      <w:r w:rsidRPr="00512575">
        <w:rPr>
          <w:rFonts w:ascii="Times New Roman" w:hAnsi="Times New Roman" w:cs="Times New Roman"/>
          <w:lang w:val="ro-RO"/>
        </w:rPr>
        <w:t>- Fişa postului</w:t>
      </w:r>
    </w:p>
    <w:p w:rsidR="001F631E" w:rsidRPr="00512575" w:rsidRDefault="001F631E" w:rsidP="004C4EFB">
      <w:pPr>
        <w:pStyle w:val="Default"/>
        <w:tabs>
          <w:tab w:val="left" w:pos="0"/>
          <w:tab w:val="left" w:pos="142"/>
        </w:tabs>
        <w:jc w:val="both"/>
        <w:rPr>
          <w:sz w:val="22"/>
          <w:szCs w:val="22"/>
          <w:lang w:val="ro-RO"/>
        </w:rPr>
      </w:pPr>
      <w:r w:rsidRPr="00512575">
        <w:rPr>
          <w:sz w:val="22"/>
          <w:szCs w:val="22"/>
          <w:lang w:val="ro-RO"/>
        </w:rPr>
        <w:t>- Alte acte normative în vigoare privind drepturile personalului salariat din învăţământ</w:t>
      </w:r>
    </w:p>
    <w:p w:rsidR="004E6AEF" w:rsidRPr="00512575" w:rsidRDefault="004E6AEF" w:rsidP="00387D5E">
      <w:pPr>
        <w:pStyle w:val="Default"/>
        <w:jc w:val="both"/>
        <w:rPr>
          <w:sz w:val="22"/>
          <w:szCs w:val="22"/>
          <w:lang w:val="ro-RO"/>
        </w:rPr>
      </w:pPr>
      <w:r w:rsidRPr="00512575">
        <w:rPr>
          <w:b/>
          <w:sz w:val="22"/>
          <w:szCs w:val="22"/>
          <w:lang w:val="ro-RO"/>
        </w:rPr>
        <w:t>Art. 4</w:t>
      </w:r>
      <w:r w:rsidR="009870C1" w:rsidRPr="00512575">
        <w:rPr>
          <w:sz w:val="22"/>
          <w:szCs w:val="22"/>
          <w:lang w:val="ro-RO"/>
        </w:rPr>
        <w:t xml:space="preserve"> - </w:t>
      </w:r>
      <w:r w:rsidRPr="00512575">
        <w:rPr>
          <w:sz w:val="22"/>
          <w:szCs w:val="22"/>
          <w:lang w:val="ro-RO"/>
        </w:rPr>
        <w:t>Prevederile prezentului Regulament se aplică tuturor salariaților unității de învățământ (denumită în continuare „unitatea”), indiferent de forma și durata contractului individual de muncă, de categoria de salariați în care se încadrează, de funcția pe care o dețin sau de poziția ierarhică ocupată, respectiv:</w:t>
      </w:r>
    </w:p>
    <w:p w:rsidR="004E6AEF" w:rsidRPr="00512575" w:rsidRDefault="004E6AEF"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Cs/>
          <w:lang w:val="ro-RO"/>
        </w:rPr>
        <w:t>* personal didactic (de predare, de conducere);</w:t>
      </w:r>
    </w:p>
    <w:p w:rsidR="004E6AEF" w:rsidRPr="00512575" w:rsidRDefault="004E6AEF"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Cs/>
          <w:lang w:val="ro-RO"/>
        </w:rPr>
        <w:t xml:space="preserve">* personal didactic auxiliar, </w:t>
      </w:r>
      <w:r w:rsidRPr="00512575">
        <w:rPr>
          <w:rFonts w:ascii="Times New Roman" w:hAnsi="Times New Roman" w:cs="Times New Roman"/>
          <w:lang w:val="ro-RO"/>
        </w:rPr>
        <w:t>definit de prevederile Legii Educației Naționale nr. 1/2011;</w:t>
      </w:r>
    </w:p>
    <w:p w:rsidR="009870C1" w:rsidRPr="00512575" w:rsidRDefault="004E6AEF" w:rsidP="00387D5E">
      <w:pPr>
        <w:pStyle w:val="Default"/>
        <w:jc w:val="both"/>
        <w:rPr>
          <w:bCs/>
          <w:sz w:val="22"/>
          <w:szCs w:val="22"/>
          <w:lang w:val="ro-RO"/>
        </w:rPr>
      </w:pPr>
      <w:r w:rsidRPr="00512575">
        <w:rPr>
          <w:bCs/>
          <w:color w:val="auto"/>
          <w:sz w:val="22"/>
          <w:szCs w:val="22"/>
          <w:lang w:val="ro-RO"/>
        </w:rPr>
        <w:t>* personal nedidactic.</w:t>
      </w:r>
    </w:p>
    <w:p w:rsidR="00B24D85" w:rsidRPr="00512575" w:rsidRDefault="00B24D85" w:rsidP="00387D5E">
      <w:pPr>
        <w:pStyle w:val="Default"/>
        <w:jc w:val="both"/>
        <w:rPr>
          <w:b/>
          <w:bCs/>
          <w:sz w:val="22"/>
          <w:szCs w:val="22"/>
          <w:lang w:val="ro-RO"/>
        </w:rPr>
      </w:pPr>
    </w:p>
    <w:p w:rsidR="000C4108" w:rsidRPr="00512575" w:rsidRDefault="00274AB5" w:rsidP="00387D5E">
      <w:pPr>
        <w:pStyle w:val="Default"/>
        <w:jc w:val="both"/>
        <w:rPr>
          <w:b/>
          <w:bCs/>
          <w:sz w:val="22"/>
          <w:szCs w:val="22"/>
          <w:highlight w:val="yellow"/>
          <w:lang w:val="ro-RO"/>
        </w:rPr>
      </w:pPr>
      <w:r w:rsidRPr="00512575">
        <w:rPr>
          <w:b/>
          <w:bCs/>
          <w:sz w:val="22"/>
          <w:szCs w:val="22"/>
          <w:highlight w:val="yellow"/>
          <w:lang w:val="ro-RO"/>
        </w:rPr>
        <w:lastRenderedPageBreak/>
        <w:t>CAPITOLUL I</w:t>
      </w:r>
      <w:r w:rsidR="001513B3" w:rsidRPr="00512575">
        <w:rPr>
          <w:b/>
          <w:bCs/>
          <w:sz w:val="22"/>
          <w:szCs w:val="22"/>
          <w:highlight w:val="yellow"/>
          <w:lang w:val="ro-RO"/>
        </w:rPr>
        <w:t>I</w:t>
      </w:r>
      <w:r w:rsidR="00830E1F" w:rsidRPr="00512575">
        <w:rPr>
          <w:b/>
          <w:bCs/>
          <w:sz w:val="22"/>
          <w:szCs w:val="22"/>
          <w:highlight w:val="yellow"/>
          <w:lang w:val="ro-RO"/>
        </w:rPr>
        <w:t xml:space="preserve"> </w:t>
      </w:r>
    </w:p>
    <w:p w:rsidR="00274AB5" w:rsidRPr="00512575" w:rsidRDefault="00830E1F" w:rsidP="00387D5E">
      <w:pPr>
        <w:pStyle w:val="Default"/>
        <w:jc w:val="both"/>
        <w:rPr>
          <w:b/>
          <w:bCs/>
          <w:sz w:val="22"/>
          <w:szCs w:val="22"/>
          <w:lang w:val="ro-RO"/>
        </w:rPr>
      </w:pPr>
      <w:r w:rsidRPr="00512575">
        <w:rPr>
          <w:b/>
          <w:bCs/>
          <w:sz w:val="22"/>
          <w:szCs w:val="22"/>
          <w:highlight w:val="yellow"/>
          <w:lang w:val="ro-RO"/>
        </w:rPr>
        <w:t>VALORI,</w:t>
      </w:r>
      <w:r w:rsidR="00274AB5" w:rsidRPr="00512575">
        <w:rPr>
          <w:b/>
          <w:bCs/>
          <w:sz w:val="22"/>
          <w:szCs w:val="22"/>
          <w:highlight w:val="yellow"/>
          <w:lang w:val="ro-RO"/>
        </w:rPr>
        <w:t xml:space="preserve"> PRINCIPII ŞI NORME DE CONDUITĂ</w:t>
      </w:r>
    </w:p>
    <w:p w:rsidR="00274AB5" w:rsidRPr="00512575" w:rsidRDefault="00274AB5" w:rsidP="00387D5E">
      <w:pPr>
        <w:pStyle w:val="Default"/>
        <w:jc w:val="both"/>
        <w:rPr>
          <w:b/>
          <w:bCs/>
          <w:sz w:val="22"/>
          <w:szCs w:val="22"/>
          <w:lang w:val="ro-RO"/>
        </w:rPr>
      </w:pPr>
    </w:p>
    <w:p w:rsidR="00830E1F" w:rsidRPr="00512575" w:rsidRDefault="00274AB5" w:rsidP="00387D5E">
      <w:pPr>
        <w:pStyle w:val="Default"/>
        <w:jc w:val="both"/>
        <w:rPr>
          <w:sz w:val="22"/>
          <w:szCs w:val="22"/>
          <w:lang w:val="ro-RO"/>
        </w:rPr>
      </w:pPr>
      <w:r w:rsidRPr="00512575">
        <w:rPr>
          <w:b/>
          <w:sz w:val="22"/>
          <w:szCs w:val="22"/>
          <w:lang w:val="ro-RO"/>
        </w:rPr>
        <w:t xml:space="preserve">Art. </w:t>
      </w:r>
      <w:r w:rsidR="00C07FE8" w:rsidRPr="00512575">
        <w:rPr>
          <w:b/>
          <w:sz w:val="22"/>
          <w:szCs w:val="22"/>
          <w:lang w:val="ro-RO"/>
        </w:rPr>
        <w:t>5</w:t>
      </w:r>
      <w:r w:rsidR="00830E1F" w:rsidRPr="00512575">
        <w:rPr>
          <w:sz w:val="22"/>
          <w:szCs w:val="22"/>
          <w:lang w:val="ro-RO"/>
        </w:rPr>
        <w:t xml:space="preserve"> </w:t>
      </w:r>
      <w:r w:rsidRPr="00512575">
        <w:rPr>
          <w:sz w:val="22"/>
          <w:szCs w:val="22"/>
          <w:lang w:val="ro-RO"/>
        </w:rPr>
        <w:t>–</w:t>
      </w:r>
      <w:r w:rsidR="00830E1F" w:rsidRPr="00512575">
        <w:rPr>
          <w:sz w:val="22"/>
          <w:szCs w:val="22"/>
          <w:lang w:val="ro-RO"/>
        </w:rPr>
        <w:t xml:space="preserve"> </w:t>
      </w:r>
      <w:r w:rsidR="002B3369" w:rsidRPr="00512575">
        <w:rPr>
          <w:sz w:val="22"/>
          <w:szCs w:val="22"/>
          <w:lang w:val="ro-RO"/>
        </w:rPr>
        <w:t>Toți a</w:t>
      </w:r>
      <w:r w:rsidRPr="00512575">
        <w:rPr>
          <w:sz w:val="22"/>
          <w:szCs w:val="22"/>
          <w:lang w:val="ro-RO"/>
        </w:rPr>
        <w:t>ngajații CNPR</w:t>
      </w:r>
      <w:r w:rsidR="00830E1F" w:rsidRPr="00512575">
        <w:rPr>
          <w:sz w:val="22"/>
          <w:szCs w:val="22"/>
          <w:lang w:val="ro-RO"/>
        </w:rPr>
        <w:t xml:space="preserve">, în mod particular cadrele didactice, trebuie să îşi desfăşoare activitatea profesională în conformitate cu următoarele </w:t>
      </w:r>
      <w:r w:rsidR="00830E1F" w:rsidRPr="00512575">
        <w:rPr>
          <w:b/>
          <w:bCs/>
          <w:sz w:val="22"/>
          <w:szCs w:val="22"/>
          <w:lang w:val="ro-RO"/>
        </w:rPr>
        <w:t xml:space="preserve">valori şi principii: </w:t>
      </w:r>
    </w:p>
    <w:p w:rsidR="00830E1F" w:rsidRPr="00512575" w:rsidRDefault="00830E1F" w:rsidP="00387D5E">
      <w:pPr>
        <w:pStyle w:val="Default"/>
        <w:spacing w:after="27"/>
        <w:jc w:val="both"/>
        <w:rPr>
          <w:sz w:val="22"/>
          <w:szCs w:val="22"/>
          <w:lang w:val="ro-RO"/>
        </w:rPr>
      </w:pPr>
      <w:r w:rsidRPr="00512575">
        <w:rPr>
          <w:sz w:val="22"/>
          <w:szCs w:val="22"/>
          <w:lang w:val="ro-RO"/>
        </w:rPr>
        <w:t xml:space="preserve">a) imparţialitate, independenţă şi obiectivitate; </w:t>
      </w:r>
    </w:p>
    <w:p w:rsidR="00830E1F" w:rsidRPr="00512575" w:rsidRDefault="00830E1F" w:rsidP="00387D5E">
      <w:pPr>
        <w:pStyle w:val="Default"/>
        <w:spacing w:after="27"/>
        <w:jc w:val="both"/>
        <w:rPr>
          <w:sz w:val="22"/>
          <w:szCs w:val="22"/>
          <w:lang w:val="ro-RO"/>
        </w:rPr>
      </w:pPr>
      <w:r w:rsidRPr="00512575">
        <w:rPr>
          <w:sz w:val="22"/>
          <w:szCs w:val="22"/>
          <w:lang w:val="ro-RO"/>
        </w:rPr>
        <w:t xml:space="preserve">b) responsabilitate morală, socială şi profesională; </w:t>
      </w:r>
    </w:p>
    <w:p w:rsidR="00830E1F" w:rsidRPr="00512575" w:rsidRDefault="00830E1F" w:rsidP="00387D5E">
      <w:pPr>
        <w:pStyle w:val="Default"/>
        <w:spacing w:after="27"/>
        <w:jc w:val="both"/>
        <w:rPr>
          <w:sz w:val="22"/>
          <w:szCs w:val="22"/>
          <w:lang w:val="ro-RO"/>
        </w:rPr>
      </w:pPr>
      <w:r w:rsidRPr="00512575">
        <w:rPr>
          <w:sz w:val="22"/>
          <w:szCs w:val="22"/>
          <w:lang w:val="ro-RO"/>
        </w:rPr>
        <w:t xml:space="preserve">c) integritate morală şi profesională; </w:t>
      </w:r>
    </w:p>
    <w:p w:rsidR="00830E1F" w:rsidRPr="00512575" w:rsidRDefault="00830E1F" w:rsidP="00387D5E">
      <w:pPr>
        <w:pStyle w:val="Default"/>
        <w:spacing w:after="27"/>
        <w:jc w:val="both"/>
        <w:rPr>
          <w:sz w:val="22"/>
          <w:szCs w:val="22"/>
          <w:lang w:val="ro-RO"/>
        </w:rPr>
      </w:pPr>
      <w:r w:rsidRPr="00512575">
        <w:rPr>
          <w:sz w:val="22"/>
          <w:szCs w:val="22"/>
          <w:lang w:val="ro-RO"/>
        </w:rPr>
        <w:t>d) confidenţialitate</w:t>
      </w:r>
      <w:r w:rsidR="009B0198" w:rsidRPr="00512575">
        <w:rPr>
          <w:sz w:val="22"/>
          <w:szCs w:val="22"/>
          <w:lang w:val="ro-RO"/>
        </w:rPr>
        <w:t xml:space="preserve"> și respect pentru sfera vieții private</w:t>
      </w:r>
      <w:r w:rsidRPr="00512575">
        <w:rPr>
          <w:sz w:val="22"/>
          <w:szCs w:val="22"/>
          <w:lang w:val="ro-RO"/>
        </w:rPr>
        <w:t xml:space="preserve">; </w:t>
      </w:r>
    </w:p>
    <w:p w:rsidR="00830E1F" w:rsidRPr="00512575" w:rsidRDefault="009B0198" w:rsidP="00387D5E">
      <w:pPr>
        <w:pStyle w:val="Default"/>
        <w:spacing w:after="27"/>
        <w:jc w:val="both"/>
        <w:rPr>
          <w:sz w:val="22"/>
          <w:szCs w:val="22"/>
          <w:lang w:val="ro-RO"/>
        </w:rPr>
      </w:pPr>
      <w:r w:rsidRPr="00512575">
        <w:rPr>
          <w:sz w:val="22"/>
          <w:szCs w:val="22"/>
          <w:lang w:val="ro-RO"/>
        </w:rPr>
        <w:t>e) primatul interesului public;</w:t>
      </w:r>
    </w:p>
    <w:p w:rsidR="009B0198" w:rsidRPr="00512575" w:rsidRDefault="009B0198" w:rsidP="00387D5E">
      <w:pPr>
        <w:pStyle w:val="Default"/>
        <w:spacing w:after="27"/>
        <w:jc w:val="both"/>
        <w:rPr>
          <w:sz w:val="22"/>
          <w:szCs w:val="22"/>
          <w:lang w:val="ro-RO"/>
        </w:rPr>
      </w:pPr>
      <w:r w:rsidRPr="00512575">
        <w:rPr>
          <w:sz w:val="22"/>
          <w:szCs w:val="22"/>
          <w:lang w:val="ro-RO"/>
        </w:rPr>
        <w:t>f) respectarea și promovarea interesului superior al elevului;</w:t>
      </w:r>
    </w:p>
    <w:p w:rsidR="00830E1F" w:rsidRPr="00512575" w:rsidRDefault="009B0198" w:rsidP="00387D5E">
      <w:pPr>
        <w:pStyle w:val="Default"/>
        <w:spacing w:after="27"/>
        <w:jc w:val="both"/>
        <w:rPr>
          <w:sz w:val="22"/>
          <w:szCs w:val="22"/>
          <w:lang w:val="ro-RO"/>
        </w:rPr>
      </w:pPr>
      <w:r w:rsidRPr="00512575">
        <w:rPr>
          <w:sz w:val="22"/>
          <w:szCs w:val="22"/>
          <w:lang w:val="ro-RO"/>
        </w:rPr>
        <w:t>g</w:t>
      </w:r>
      <w:r w:rsidR="00830E1F" w:rsidRPr="00512575">
        <w:rPr>
          <w:sz w:val="22"/>
          <w:szCs w:val="22"/>
          <w:lang w:val="ro-RO"/>
        </w:rPr>
        <w:t xml:space="preserve">) respectarea legislaţiei generale şi a celei specifice domeniului; </w:t>
      </w:r>
    </w:p>
    <w:p w:rsidR="00830E1F" w:rsidRPr="00512575" w:rsidRDefault="009B0198" w:rsidP="00387D5E">
      <w:pPr>
        <w:pStyle w:val="Default"/>
        <w:spacing w:after="27"/>
        <w:jc w:val="both"/>
        <w:rPr>
          <w:sz w:val="22"/>
          <w:szCs w:val="22"/>
          <w:lang w:val="ro-RO"/>
        </w:rPr>
      </w:pPr>
      <w:r w:rsidRPr="00512575">
        <w:rPr>
          <w:sz w:val="22"/>
          <w:szCs w:val="22"/>
          <w:lang w:val="ro-RO"/>
        </w:rPr>
        <w:t>h</w:t>
      </w:r>
      <w:r w:rsidR="00830E1F" w:rsidRPr="00512575">
        <w:rPr>
          <w:sz w:val="22"/>
          <w:szCs w:val="22"/>
          <w:lang w:val="ro-RO"/>
        </w:rPr>
        <w:t xml:space="preserve">) respectarea autonomiei personale; </w:t>
      </w:r>
    </w:p>
    <w:p w:rsidR="00830E1F" w:rsidRPr="00512575" w:rsidRDefault="009B0198" w:rsidP="00387D5E">
      <w:pPr>
        <w:pStyle w:val="Default"/>
        <w:spacing w:after="27"/>
        <w:jc w:val="both"/>
        <w:rPr>
          <w:sz w:val="22"/>
          <w:szCs w:val="22"/>
          <w:lang w:val="ro-RO"/>
        </w:rPr>
      </w:pPr>
      <w:r w:rsidRPr="00512575">
        <w:rPr>
          <w:sz w:val="22"/>
          <w:szCs w:val="22"/>
          <w:lang w:val="ro-RO"/>
        </w:rPr>
        <w:t>i</w:t>
      </w:r>
      <w:r w:rsidR="00830E1F" w:rsidRPr="00512575">
        <w:rPr>
          <w:sz w:val="22"/>
          <w:szCs w:val="22"/>
          <w:lang w:val="ro-RO"/>
        </w:rPr>
        <w:t xml:space="preserve">) onestitate şi corectitudine intelectuală; </w:t>
      </w:r>
    </w:p>
    <w:p w:rsidR="00830E1F" w:rsidRPr="00512575" w:rsidRDefault="009B0198" w:rsidP="00387D5E">
      <w:pPr>
        <w:pStyle w:val="Default"/>
        <w:spacing w:after="27"/>
        <w:jc w:val="both"/>
        <w:rPr>
          <w:sz w:val="22"/>
          <w:szCs w:val="22"/>
          <w:lang w:val="ro-RO"/>
        </w:rPr>
      </w:pPr>
      <w:r w:rsidRPr="00512575">
        <w:rPr>
          <w:sz w:val="22"/>
          <w:szCs w:val="22"/>
          <w:lang w:val="ro-RO"/>
        </w:rPr>
        <w:t>j</w:t>
      </w:r>
      <w:r w:rsidR="00830E1F" w:rsidRPr="00512575">
        <w:rPr>
          <w:sz w:val="22"/>
          <w:szCs w:val="22"/>
          <w:lang w:val="ro-RO"/>
        </w:rPr>
        <w:t xml:space="preserve">) </w:t>
      </w:r>
      <w:r w:rsidRPr="00512575">
        <w:rPr>
          <w:sz w:val="22"/>
          <w:szCs w:val="22"/>
          <w:lang w:val="ro-RO"/>
        </w:rPr>
        <w:t xml:space="preserve">atitudine decentă și echilibrată, </w:t>
      </w:r>
      <w:r w:rsidR="00830E1F" w:rsidRPr="00512575">
        <w:rPr>
          <w:sz w:val="22"/>
          <w:szCs w:val="22"/>
          <w:lang w:val="ro-RO"/>
        </w:rPr>
        <w:t xml:space="preserve">respect şi toleranţă; </w:t>
      </w:r>
    </w:p>
    <w:p w:rsidR="00830E1F" w:rsidRPr="00512575" w:rsidRDefault="009B0198" w:rsidP="00387D5E">
      <w:pPr>
        <w:pStyle w:val="Default"/>
        <w:spacing w:after="27"/>
        <w:jc w:val="both"/>
        <w:rPr>
          <w:sz w:val="22"/>
          <w:szCs w:val="22"/>
          <w:lang w:val="ro-RO"/>
        </w:rPr>
      </w:pPr>
      <w:r w:rsidRPr="00512575">
        <w:rPr>
          <w:sz w:val="22"/>
          <w:szCs w:val="22"/>
          <w:lang w:val="ro-RO"/>
        </w:rPr>
        <w:t>k</w:t>
      </w:r>
      <w:r w:rsidR="00830E1F" w:rsidRPr="00512575">
        <w:rPr>
          <w:sz w:val="22"/>
          <w:szCs w:val="22"/>
          <w:lang w:val="ro-RO"/>
        </w:rPr>
        <w:t xml:space="preserve">) autoexigenţă în exercitarea profesiei; </w:t>
      </w:r>
    </w:p>
    <w:p w:rsidR="00830E1F" w:rsidRPr="00512575" w:rsidRDefault="009B0198" w:rsidP="00387D5E">
      <w:pPr>
        <w:pStyle w:val="Default"/>
        <w:spacing w:after="27"/>
        <w:jc w:val="both"/>
        <w:rPr>
          <w:sz w:val="22"/>
          <w:szCs w:val="22"/>
          <w:lang w:val="ro-RO"/>
        </w:rPr>
      </w:pPr>
      <w:r w:rsidRPr="00512575">
        <w:rPr>
          <w:sz w:val="22"/>
          <w:szCs w:val="22"/>
          <w:lang w:val="ro-RO"/>
        </w:rPr>
        <w:t>l</w:t>
      </w:r>
      <w:r w:rsidR="00830E1F" w:rsidRPr="00512575">
        <w:rPr>
          <w:sz w:val="22"/>
          <w:szCs w:val="22"/>
          <w:lang w:val="ro-RO"/>
        </w:rPr>
        <w:t xml:space="preserve">) interes şi responsabilitate în raport cu propria formare profesională; </w:t>
      </w:r>
    </w:p>
    <w:p w:rsidR="00830E1F" w:rsidRPr="00512575" w:rsidRDefault="009B0198" w:rsidP="00387D5E">
      <w:pPr>
        <w:pStyle w:val="Default"/>
        <w:spacing w:after="27"/>
        <w:jc w:val="both"/>
        <w:rPr>
          <w:sz w:val="22"/>
          <w:szCs w:val="22"/>
          <w:lang w:val="ro-RO"/>
        </w:rPr>
      </w:pPr>
      <w:r w:rsidRPr="00512575">
        <w:rPr>
          <w:sz w:val="22"/>
          <w:szCs w:val="22"/>
          <w:lang w:val="ro-RO"/>
        </w:rPr>
        <w:t>m</w:t>
      </w:r>
      <w:r w:rsidR="00830E1F" w:rsidRPr="00512575">
        <w:rPr>
          <w:sz w:val="22"/>
          <w:szCs w:val="22"/>
          <w:lang w:val="ro-RO"/>
        </w:rPr>
        <w:t xml:space="preserve">) implicarea în democratizarea societăţii, în creşterea calităţii activităţii didactice şi a prestigiului </w:t>
      </w:r>
      <w:r w:rsidR="00274AB5" w:rsidRPr="00512575">
        <w:rPr>
          <w:sz w:val="22"/>
          <w:szCs w:val="22"/>
          <w:lang w:val="ro-RO"/>
        </w:rPr>
        <w:t>colegiului</w:t>
      </w:r>
      <w:r w:rsidR="00830E1F" w:rsidRPr="00512575">
        <w:rPr>
          <w:sz w:val="22"/>
          <w:szCs w:val="22"/>
          <w:lang w:val="ro-RO"/>
        </w:rPr>
        <w:t xml:space="preserve">, precum şi a domeniului în care lucrează; </w:t>
      </w:r>
    </w:p>
    <w:p w:rsidR="00830E1F" w:rsidRPr="00512575" w:rsidRDefault="009B0198" w:rsidP="00387D5E">
      <w:pPr>
        <w:pStyle w:val="Default"/>
        <w:jc w:val="both"/>
        <w:rPr>
          <w:sz w:val="22"/>
          <w:szCs w:val="22"/>
          <w:lang w:val="ro-RO"/>
        </w:rPr>
      </w:pPr>
      <w:r w:rsidRPr="00512575">
        <w:rPr>
          <w:sz w:val="22"/>
          <w:szCs w:val="22"/>
          <w:lang w:val="ro-RO"/>
        </w:rPr>
        <w:t>n</w:t>
      </w:r>
      <w:r w:rsidR="00830E1F" w:rsidRPr="00512575">
        <w:rPr>
          <w:sz w:val="22"/>
          <w:szCs w:val="22"/>
          <w:lang w:val="ro-RO"/>
        </w:rPr>
        <w:t>) respingerea co</w:t>
      </w:r>
      <w:r w:rsidR="00B24D85" w:rsidRPr="00512575">
        <w:rPr>
          <w:sz w:val="22"/>
          <w:szCs w:val="22"/>
          <w:lang w:val="ro-RO"/>
        </w:rPr>
        <w:t>nduitelor didactice inadecvate.</w:t>
      </w:r>
    </w:p>
    <w:p w:rsidR="00B24D85" w:rsidRPr="00512575" w:rsidRDefault="00B24D85" w:rsidP="00387D5E">
      <w:pPr>
        <w:pStyle w:val="Default"/>
        <w:jc w:val="both"/>
        <w:rPr>
          <w:color w:val="auto"/>
          <w:sz w:val="22"/>
          <w:szCs w:val="22"/>
          <w:lang w:val="ro-RO"/>
        </w:rPr>
      </w:pPr>
      <w:r w:rsidRPr="00512575">
        <w:rPr>
          <w:color w:val="auto"/>
          <w:sz w:val="22"/>
          <w:szCs w:val="22"/>
          <w:lang w:val="ro-RO"/>
        </w:rPr>
        <w:t>Prin întreaga lor activitate și comportament, angajații colegiului vor contribui la păstrarea și întărirea imaginii și reputației unității școlare.</w:t>
      </w:r>
    </w:p>
    <w:p w:rsidR="00830E1F" w:rsidRPr="00512575" w:rsidRDefault="00274AB5" w:rsidP="00387D5E">
      <w:pPr>
        <w:pStyle w:val="Default"/>
        <w:jc w:val="both"/>
        <w:rPr>
          <w:sz w:val="22"/>
          <w:szCs w:val="22"/>
          <w:lang w:val="ro-RO"/>
        </w:rPr>
      </w:pPr>
      <w:r w:rsidRPr="00512575">
        <w:rPr>
          <w:b/>
          <w:color w:val="auto"/>
          <w:sz w:val="22"/>
          <w:szCs w:val="22"/>
          <w:lang w:val="ro-RO"/>
        </w:rPr>
        <w:t xml:space="preserve">Art. </w:t>
      </w:r>
      <w:r w:rsidR="00C07FE8" w:rsidRPr="00512575">
        <w:rPr>
          <w:b/>
          <w:color w:val="auto"/>
          <w:sz w:val="22"/>
          <w:szCs w:val="22"/>
          <w:lang w:val="ro-RO"/>
        </w:rPr>
        <w:t>6</w:t>
      </w:r>
      <w:r w:rsidR="00830E1F" w:rsidRPr="00512575">
        <w:rPr>
          <w:color w:val="auto"/>
          <w:sz w:val="22"/>
          <w:szCs w:val="22"/>
          <w:lang w:val="ro-RO"/>
        </w:rPr>
        <w:t xml:space="preserve"> </w:t>
      </w:r>
      <w:r w:rsidR="00830E1F" w:rsidRPr="00512575">
        <w:rPr>
          <w:sz w:val="22"/>
          <w:szCs w:val="22"/>
          <w:lang w:val="ro-RO"/>
        </w:rPr>
        <w:t xml:space="preserve">- În vederea asigurării unui învăţământ de calitate, </w:t>
      </w:r>
      <w:r w:rsidR="00830E1F" w:rsidRPr="00512575">
        <w:rPr>
          <w:b/>
          <w:bCs/>
          <w:sz w:val="22"/>
          <w:szCs w:val="22"/>
          <w:lang w:val="ro-RO"/>
        </w:rPr>
        <w:t xml:space="preserve">în relaţiile cu elevii, </w:t>
      </w:r>
      <w:r w:rsidR="00830E1F" w:rsidRPr="00512575">
        <w:rPr>
          <w:sz w:val="22"/>
          <w:szCs w:val="22"/>
          <w:lang w:val="ro-RO"/>
        </w:rPr>
        <w:t xml:space="preserve">persoanele responsabile cu instruirea şi educaţia, în mod particular cadrele didactice, au obligaţia de a cunoaşte, respecta şi aplica un set de </w:t>
      </w:r>
      <w:r w:rsidR="00830E1F" w:rsidRPr="00512575">
        <w:rPr>
          <w:b/>
          <w:bCs/>
          <w:sz w:val="22"/>
          <w:szCs w:val="22"/>
          <w:lang w:val="ro-RO"/>
        </w:rPr>
        <w:t xml:space="preserve">norme de conduită. </w:t>
      </w:r>
      <w:r w:rsidR="00830E1F" w:rsidRPr="00512575">
        <w:rPr>
          <w:sz w:val="22"/>
          <w:szCs w:val="22"/>
          <w:lang w:val="ro-RO"/>
        </w:rPr>
        <w:t xml:space="preserve">Acestea au în vedere: </w:t>
      </w:r>
    </w:p>
    <w:p w:rsidR="00830E1F" w:rsidRPr="00512575" w:rsidRDefault="00830E1F" w:rsidP="00387D5E">
      <w:pPr>
        <w:pStyle w:val="Default"/>
        <w:jc w:val="both"/>
        <w:rPr>
          <w:sz w:val="22"/>
          <w:szCs w:val="22"/>
          <w:lang w:val="ro-RO"/>
        </w:rPr>
      </w:pPr>
      <w:r w:rsidRPr="00512575">
        <w:rPr>
          <w:sz w:val="22"/>
          <w:szCs w:val="22"/>
          <w:lang w:val="ro-RO"/>
        </w:rPr>
        <w:t xml:space="preserve">(1) Ocrotirea sănătăţii fizice, psihice şi morale a elevilor prin: </w:t>
      </w:r>
    </w:p>
    <w:p w:rsidR="00830E1F" w:rsidRPr="00512575" w:rsidRDefault="00830E1F" w:rsidP="00387D5E">
      <w:pPr>
        <w:pStyle w:val="Default"/>
        <w:jc w:val="both"/>
        <w:rPr>
          <w:sz w:val="22"/>
          <w:szCs w:val="22"/>
          <w:lang w:val="ro-RO"/>
        </w:rPr>
      </w:pPr>
      <w:r w:rsidRPr="00512575">
        <w:rPr>
          <w:sz w:val="22"/>
          <w:szCs w:val="22"/>
          <w:lang w:val="ro-RO"/>
        </w:rPr>
        <w:t>a) supravegherea permanentă a acestora pe tot parcursul activităţilor în şcoală</w:t>
      </w:r>
      <w:r w:rsidR="00274AB5" w:rsidRPr="00512575">
        <w:rPr>
          <w:sz w:val="22"/>
          <w:szCs w:val="22"/>
          <w:lang w:val="ro-RO"/>
        </w:rPr>
        <w:t>, în timpul orelor de curs,</w:t>
      </w:r>
      <w:r w:rsidRPr="00512575">
        <w:rPr>
          <w:sz w:val="22"/>
          <w:szCs w:val="22"/>
          <w:lang w:val="ro-RO"/>
        </w:rPr>
        <w:t xml:space="preserve"> cât şi în cadrul celor organizate de unitatea şcolară în afara acesteia, în vederea asigurării depline a securităţii tuturor celor implicaţi în aceste acţiuni; </w:t>
      </w:r>
    </w:p>
    <w:p w:rsidR="00830E1F" w:rsidRPr="00512575" w:rsidRDefault="00830E1F" w:rsidP="00387D5E">
      <w:pPr>
        <w:pStyle w:val="Default"/>
        <w:spacing w:after="27"/>
        <w:jc w:val="both"/>
        <w:rPr>
          <w:sz w:val="22"/>
          <w:szCs w:val="22"/>
          <w:lang w:val="ro-RO"/>
        </w:rPr>
      </w:pPr>
      <w:r w:rsidRPr="00512575">
        <w:rPr>
          <w:sz w:val="22"/>
          <w:szCs w:val="22"/>
          <w:lang w:val="ro-RO"/>
        </w:rPr>
        <w:t xml:space="preserve">b) interzicerea agresiunilor fizice şi tratamentelor umilitoare, sub orice formă, asupra elevilor; </w:t>
      </w:r>
    </w:p>
    <w:p w:rsidR="00830E1F" w:rsidRPr="00512575" w:rsidRDefault="00830E1F" w:rsidP="00387D5E">
      <w:pPr>
        <w:pStyle w:val="Default"/>
        <w:spacing w:after="27"/>
        <w:jc w:val="both"/>
        <w:rPr>
          <w:sz w:val="22"/>
          <w:szCs w:val="22"/>
          <w:lang w:val="ro-RO"/>
        </w:rPr>
      </w:pPr>
      <w:r w:rsidRPr="00512575">
        <w:rPr>
          <w:sz w:val="22"/>
          <w:szCs w:val="22"/>
          <w:lang w:val="ro-RO"/>
        </w:rPr>
        <w:t xml:space="preserve">c) asigurarea protecţiei fiecărui elev, prin denunţarea formelor de violenţă fizică exercitate asupra acestora, a oricărei forme de discriminare, abuz, neglijenţă sau de exploatare a elevilor, în conformitate cu prevederile Legii nr. 272/2004 privind protecţia şi promovarea drepturilor copilului, cu modificările şi completările ulterioare; </w:t>
      </w:r>
    </w:p>
    <w:p w:rsidR="00830E1F" w:rsidRPr="00512575" w:rsidRDefault="00830E1F" w:rsidP="00387D5E">
      <w:pPr>
        <w:pStyle w:val="Default"/>
        <w:jc w:val="both"/>
        <w:rPr>
          <w:sz w:val="22"/>
          <w:szCs w:val="22"/>
          <w:lang w:val="ro-RO"/>
        </w:rPr>
      </w:pPr>
      <w:r w:rsidRPr="00512575">
        <w:rPr>
          <w:sz w:val="22"/>
          <w:szCs w:val="22"/>
          <w:lang w:val="ro-RO"/>
        </w:rPr>
        <w:t>d) excluderea oricăror forme de abuz s</w:t>
      </w:r>
      <w:r w:rsidR="00274AB5" w:rsidRPr="00512575">
        <w:rPr>
          <w:sz w:val="22"/>
          <w:szCs w:val="22"/>
          <w:lang w:val="ro-RO"/>
        </w:rPr>
        <w:t>exual, emoţional sau spiritual;</w:t>
      </w:r>
    </w:p>
    <w:p w:rsidR="00830E1F" w:rsidRPr="00512575" w:rsidRDefault="00830E1F" w:rsidP="00387D5E">
      <w:pPr>
        <w:pStyle w:val="Default"/>
        <w:jc w:val="both"/>
        <w:rPr>
          <w:sz w:val="22"/>
          <w:szCs w:val="22"/>
          <w:lang w:val="ro-RO"/>
        </w:rPr>
      </w:pPr>
      <w:r w:rsidRPr="00512575">
        <w:rPr>
          <w:sz w:val="22"/>
          <w:szCs w:val="22"/>
          <w:lang w:val="ro-RO"/>
        </w:rPr>
        <w:t>e) interzicerea hărţuirii sexuale şi</w:t>
      </w:r>
      <w:r w:rsidR="00DB4C49" w:rsidRPr="00512575">
        <w:rPr>
          <w:sz w:val="22"/>
          <w:szCs w:val="22"/>
          <w:lang w:val="ro-RO"/>
        </w:rPr>
        <w:t xml:space="preserve"> a relaţiilor sexuale cu elevii</w:t>
      </w:r>
      <w:r w:rsidRPr="00512575">
        <w:rPr>
          <w:sz w:val="22"/>
          <w:szCs w:val="22"/>
          <w:lang w:val="ro-RO"/>
        </w:rPr>
        <w:t xml:space="preserve">; </w:t>
      </w:r>
    </w:p>
    <w:p w:rsidR="00830E1F" w:rsidRPr="00512575" w:rsidRDefault="00830E1F" w:rsidP="00387D5E">
      <w:pPr>
        <w:pStyle w:val="Default"/>
        <w:jc w:val="both"/>
        <w:rPr>
          <w:sz w:val="22"/>
          <w:szCs w:val="22"/>
          <w:lang w:val="ro-RO"/>
        </w:rPr>
      </w:pPr>
      <w:r w:rsidRPr="00512575">
        <w:rPr>
          <w:sz w:val="22"/>
          <w:szCs w:val="22"/>
          <w:lang w:val="ro-RO"/>
        </w:rPr>
        <w:t>(2) Responsabilitate în vederea atingerii de către elevi a standardelor de performanţă pr</w:t>
      </w:r>
      <w:r w:rsidR="003D725C" w:rsidRPr="00512575">
        <w:rPr>
          <w:sz w:val="22"/>
          <w:szCs w:val="22"/>
          <w:lang w:val="ro-RO"/>
        </w:rPr>
        <w:t>evăzute de documentele şcolare.</w:t>
      </w:r>
    </w:p>
    <w:p w:rsidR="00830E1F" w:rsidRPr="00512575" w:rsidRDefault="00830E1F" w:rsidP="00387D5E">
      <w:pPr>
        <w:pStyle w:val="Default"/>
        <w:jc w:val="both"/>
        <w:rPr>
          <w:sz w:val="22"/>
          <w:szCs w:val="22"/>
          <w:lang w:val="ro-RO"/>
        </w:rPr>
      </w:pPr>
      <w:r w:rsidRPr="00512575">
        <w:rPr>
          <w:sz w:val="22"/>
          <w:szCs w:val="22"/>
          <w:lang w:val="ro-RO"/>
        </w:rPr>
        <w:t>(3) Respect</w:t>
      </w:r>
      <w:r w:rsidR="003D725C" w:rsidRPr="00512575">
        <w:rPr>
          <w:sz w:val="22"/>
          <w:szCs w:val="22"/>
          <w:lang w:val="ro-RO"/>
        </w:rPr>
        <w:t>area principiilor docimologice.</w:t>
      </w:r>
    </w:p>
    <w:p w:rsidR="00830E1F" w:rsidRPr="00512575" w:rsidRDefault="00830E1F" w:rsidP="00387D5E">
      <w:pPr>
        <w:pStyle w:val="Default"/>
        <w:spacing w:after="27"/>
        <w:jc w:val="both"/>
        <w:rPr>
          <w:sz w:val="22"/>
          <w:szCs w:val="22"/>
          <w:lang w:val="ro-RO"/>
        </w:rPr>
      </w:pPr>
      <w:r w:rsidRPr="00512575">
        <w:rPr>
          <w:sz w:val="22"/>
          <w:szCs w:val="22"/>
          <w:lang w:val="ro-RO"/>
        </w:rPr>
        <w:t xml:space="preserve">(4) Interzicerea oricăror activităţi care generează corupţie: </w:t>
      </w:r>
    </w:p>
    <w:p w:rsidR="00830E1F" w:rsidRPr="00512575" w:rsidRDefault="00830E1F" w:rsidP="00387D5E">
      <w:pPr>
        <w:pStyle w:val="Default"/>
        <w:spacing w:after="27"/>
        <w:jc w:val="both"/>
        <w:rPr>
          <w:sz w:val="22"/>
          <w:szCs w:val="22"/>
          <w:lang w:val="ro-RO"/>
        </w:rPr>
      </w:pPr>
      <w:r w:rsidRPr="00512575">
        <w:rPr>
          <w:sz w:val="22"/>
          <w:szCs w:val="22"/>
          <w:lang w:val="ro-RO"/>
        </w:rPr>
        <w:t xml:space="preserve">a) fraudarea examenelor de orice tip contra bani, obiecte, servicii etc; </w:t>
      </w:r>
    </w:p>
    <w:p w:rsidR="00830E1F" w:rsidRPr="00512575" w:rsidRDefault="00830E1F" w:rsidP="00387D5E">
      <w:pPr>
        <w:pStyle w:val="Default"/>
        <w:spacing w:after="27"/>
        <w:jc w:val="both"/>
        <w:rPr>
          <w:sz w:val="22"/>
          <w:szCs w:val="22"/>
          <w:lang w:val="ro-RO"/>
        </w:rPr>
      </w:pPr>
      <w:r w:rsidRPr="00512575">
        <w:rPr>
          <w:sz w:val="22"/>
          <w:szCs w:val="22"/>
          <w:lang w:val="ro-RO"/>
        </w:rPr>
        <w:t xml:space="preserve">b) solicitarea de către personalul didactic a unor sume de bani sau cadouri în vederea obţinerii de către elevi a </w:t>
      </w:r>
      <w:r w:rsidR="003D725C" w:rsidRPr="00512575">
        <w:rPr>
          <w:sz w:val="22"/>
          <w:szCs w:val="22"/>
          <w:lang w:val="ro-RO"/>
        </w:rPr>
        <w:t>unor rezultate şcolare</w:t>
      </w:r>
      <w:r w:rsidRPr="00512575">
        <w:rPr>
          <w:sz w:val="22"/>
          <w:szCs w:val="22"/>
          <w:lang w:val="ro-RO"/>
        </w:rPr>
        <w:t xml:space="preserve">; </w:t>
      </w:r>
    </w:p>
    <w:p w:rsidR="00830E1F" w:rsidRPr="00512575" w:rsidRDefault="00830E1F" w:rsidP="00387D5E">
      <w:pPr>
        <w:pStyle w:val="Default"/>
        <w:spacing w:after="27"/>
        <w:jc w:val="both"/>
        <w:rPr>
          <w:sz w:val="22"/>
          <w:szCs w:val="22"/>
          <w:lang w:val="ro-RO"/>
        </w:rPr>
      </w:pPr>
      <w:r w:rsidRPr="00512575">
        <w:rPr>
          <w:sz w:val="22"/>
          <w:szCs w:val="22"/>
          <w:lang w:val="ro-RO"/>
        </w:rPr>
        <w:t xml:space="preserve">c) traficul de influenţă şi favoritismul în procesul de evaluare; </w:t>
      </w:r>
    </w:p>
    <w:p w:rsidR="00830E1F" w:rsidRPr="00512575" w:rsidRDefault="00830E1F" w:rsidP="00387D5E">
      <w:pPr>
        <w:pStyle w:val="Default"/>
        <w:spacing w:after="27"/>
        <w:jc w:val="both"/>
        <w:rPr>
          <w:sz w:val="22"/>
          <w:szCs w:val="22"/>
          <w:lang w:val="ro-RO"/>
        </w:rPr>
      </w:pPr>
      <w:r w:rsidRPr="00512575">
        <w:rPr>
          <w:sz w:val="22"/>
          <w:szCs w:val="22"/>
          <w:lang w:val="ro-RO"/>
        </w:rPr>
        <w:t>d) colectarea de fonduri de la elevi sau de la părinţii acestora pentru cadouri sau pentru protocolul destinat cadrelor didactice antrenate în</w:t>
      </w:r>
      <w:r w:rsidR="00681797" w:rsidRPr="00512575">
        <w:rPr>
          <w:sz w:val="22"/>
          <w:szCs w:val="22"/>
          <w:lang w:val="ro-RO"/>
        </w:rPr>
        <w:t xml:space="preserve"> </w:t>
      </w:r>
      <w:r w:rsidR="003D725C" w:rsidRPr="00512575">
        <w:rPr>
          <w:sz w:val="22"/>
          <w:szCs w:val="22"/>
          <w:lang w:val="ro-RO"/>
        </w:rPr>
        <w:t xml:space="preserve">orice </w:t>
      </w:r>
      <w:r w:rsidR="00681797" w:rsidRPr="00512575">
        <w:rPr>
          <w:sz w:val="22"/>
          <w:szCs w:val="22"/>
          <w:lang w:val="ro-RO"/>
        </w:rPr>
        <w:t xml:space="preserve">tip de </w:t>
      </w:r>
      <w:r w:rsidR="003D725C" w:rsidRPr="00512575">
        <w:rPr>
          <w:sz w:val="22"/>
          <w:szCs w:val="22"/>
          <w:lang w:val="ro-RO"/>
        </w:rPr>
        <w:t>activitate.</w:t>
      </w:r>
    </w:p>
    <w:p w:rsidR="003D725C" w:rsidRPr="00512575" w:rsidRDefault="00830E1F" w:rsidP="00387D5E">
      <w:pPr>
        <w:pStyle w:val="Default"/>
        <w:jc w:val="both"/>
        <w:rPr>
          <w:sz w:val="22"/>
          <w:szCs w:val="22"/>
          <w:lang w:val="ro-RO"/>
        </w:rPr>
      </w:pPr>
      <w:r w:rsidRPr="00512575">
        <w:rPr>
          <w:sz w:val="22"/>
          <w:szCs w:val="22"/>
          <w:lang w:val="ro-RO"/>
        </w:rPr>
        <w:t xml:space="preserve">(5) Interzicerea implicării elevilor în activităţi de partizanat politic şi de prozelitism religios, organizate de către persoanele responsabile cu instruirea şi educaţia elevilor, în cadrul </w:t>
      </w:r>
      <w:r w:rsidR="003D725C" w:rsidRPr="00512575">
        <w:rPr>
          <w:sz w:val="22"/>
          <w:szCs w:val="22"/>
          <w:lang w:val="ro-RO"/>
        </w:rPr>
        <w:t>colegiului sau în afara acestuia.</w:t>
      </w:r>
    </w:p>
    <w:p w:rsidR="00830E1F" w:rsidRPr="00512575" w:rsidRDefault="003D725C" w:rsidP="00387D5E">
      <w:pPr>
        <w:pStyle w:val="Default"/>
        <w:jc w:val="both"/>
        <w:rPr>
          <w:sz w:val="22"/>
          <w:szCs w:val="22"/>
          <w:lang w:val="ro-RO"/>
        </w:rPr>
      </w:pPr>
      <w:r w:rsidRPr="00512575">
        <w:rPr>
          <w:sz w:val="22"/>
          <w:szCs w:val="22"/>
          <w:lang w:val="ro-RO"/>
        </w:rPr>
        <w:t>(</w:t>
      </w:r>
      <w:r w:rsidR="00830E1F" w:rsidRPr="00512575">
        <w:rPr>
          <w:sz w:val="22"/>
          <w:szCs w:val="22"/>
          <w:lang w:val="ro-RO"/>
        </w:rPr>
        <w:t>6) Excluderea din relaţiile cu elevii a oricărei forme de discriminare, asigurarea egalităţii de şanse şi promovarea principi</w:t>
      </w:r>
      <w:r w:rsidRPr="00512575">
        <w:rPr>
          <w:sz w:val="22"/>
          <w:szCs w:val="22"/>
          <w:lang w:val="ro-RO"/>
        </w:rPr>
        <w:t>ilor educaţiei inclusive.</w:t>
      </w:r>
    </w:p>
    <w:p w:rsidR="00830E1F" w:rsidRPr="00512575" w:rsidRDefault="00830E1F" w:rsidP="00387D5E">
      <w:pPr>
        <w:pStyle w:val="Default"/>
        <w:jc w:val="both"/>
        <w:rPr>
          <w:sz w:val="22"/>
          <w:szCs w:val="22"/>
          <w:lang w:val="ro-RO"/>
        </w:rPr>
      </w:pPr>
      <w:r w:rsidRPr="00512575">
        <w:rPr>
          <w:sz w:val="22"/>
          <w:szCs w:val="22"/>
          <w:lang w:val="ro-RO"/>
        </w:rPr>
        <w:t xml:space="preserve">(7) Respectarea demnităţii şi recunoaşterea meritului personal al fiecărui elev. </w:t>
      </w:r>
    </w:p>
    <w:p w:rsidR="003D725C" w:rsidRPr="00512575" w:rsidRDefault="00AF0DA6" w:rsidP="00387D5E">
      <w:pPr>
        <w:pStyle w:val="Default"/>
        <w:jc w:val="both"/>
        <w:rPr>
          <w:b/>
          <w:bCs/>
          <w:sz w:val="22"/>
          <w:szCs w:val="22"/>
          <w:lang w:val="ro-RO"/>
        </w:rPr>
      </w:pPr>
      <w:r w:rsidRPr="00512575">
        <w:rPr>
          <w:b/>
          <w:sz w:val="22"/>
          <w:szCs w:val="22"/>
          <w:lang w:val="ro-RO"/>
        </w:rPr>
        <w:t>Art.</w:t>
      </w:r>
      <w:r w:rsidR="00DB4C49" w:rsidRPr="00512575">
        <w:rPr>
          <w:b/>
          <w:sz w:val="22"/>
          <w:szCs w:val="22"/>
          <w:lang w:val="ro-RO"/>
        </w:rPr>
        <w:t xml:space="preserve"> 7</w:t>
      </w:r>
      <w:r w:rsidR="00830E1F" w:rsidRPr="00512575">
        <w:rPr>
          <w:sz w:val="22"/>
          <w:szCs w:val="22"/>
          <w:lang w:val="ro-RO"/>
        </w:rPr>
        <w:t xml:space="preserve"> </w:t>
      </w:r>
      <w:r w:rsidR="00830E1F" w:rsidRPr="00512575">
        <w:rPr>
          <w:b/>
          <w:bCs/>
          <w:sz w:val="22"/>
          <w:szCs w:val="22"/>
          <w:lang w:val="ro-RO"/>
        </w:rPr>
        <w:t xml:space="preserve">- </w:t>
      </w:r>
      <w:r w:rsidR="00830E1F" w:rsidRPr="00512575">
        <w:rPr>
          <w:sz w:val="22"/>
          <w:szCs w:val="22"/>
          <w:lang w:val="ro-RO"/>
        </w:rPr>
        <w:t xml:space="preserve">În </w:t>
      </w:r>
      <w:r w:rsidR="00830E1F" w:rsidRPr="00512575">
        <w:rPr>
          <w:b/>
          <w:bCs/>
          <w:sz w:val="22"/>
          <w:szCs w:val="22"/>
          <w:lang w:val="ro-RO"/>
        </w:rPr>
        <w:t>relaţia cu părinţii/tutorii legali</w:t>
      </w:r>
      <w:r w:rsidR="00830E1F" w:rsidRPr="00512575">
        <w:rPr>
          <w:sz w:val="22"/>
          <w:szCs w:val="22"/>
          <w:lang w:val="ro-RO"/>
        </w:rPr>
        <w:t xml:space="preserve">, </w:t>
      </w:r>
      <w:r w:rsidR="003D725C" w:rsidRPr="00512575">
        <w:rPr>
          <w:sz w:val="22"/>
          <w:szCs w:val="22"/>
          <w:lang w:val="ro-RO"/>
        </w:rPr>
        <w:t>angajații colegiului</w:t>
      </w:r>
      <w:r w:rsidR="00830E1F" w:rsidRPr="00512575">
        <w:rPr>
          <w:sz w:val="22"/>
          <w:szCs w:val="22"/>
          <w:lang w:val="ro-RO"/>
        </w:rPr>
        <w:t xml:space="preserve">, în mod particular cadrele didactice, vor respecta şi aplica următoarele </w:t>
      </w:r>
      <w:r w:rsidR="003D725C" w:rsidRPr="00512575">
        <w:rPr>
          <w:b/>
          <w:bCs/>
          <w:sz w:val="22"/>
          <w:szCs w:val="22"/>
          <w:lang w:val="ro-RO"/>
        </w:rPr>
        <w:t>norme de conduită:</w:t>
      </w:r>
    </w:p>
    <w:p w:rsidR="00830E1F" w:rsidRPr="00512575" w:rsidRDefault="00830E1F" w:rsidP="00387D5E">
      <w:pPr>
        <w:pStyle w:val="Default"/>
        <w:jc w:val="both"/>
        <w:rPr>
          <w:sz w:val="22"/>
          <w:szCs w:val="22"/>
          <w:lang w:val="ro-RO"/>
        </w:rPr>
      </w:pPr>
      <w:r w:rsidRPr="00512575">
        <w:rPr>
          <w:sz w:val="22"/>
          <w:szCs w:val="22"/>
          <w:lang w:val="ro-RO"/>
        </w:rPr>
        <w:t>a) acordarea de consultanţă părinţilor/tutorilor legali în educarea propriilor copii şi susţinerea rolului parental</w:t>
      </w:r>
      <w:r w:rsidR="003D725C" w:rsidRPr="00512575">
        <w:rPr>
          <w:sz w:val="22"/>
          <w:szCs w:val="22"/>
          <w:lang w:val="ro-RO"/>
        </w:rPr>
        <w:t>, în cadrul orelor de consiliere - părinți</w:t>
      </w:r>
      <w:r w:rsidRPr="00512575">
        <w:rPr>
          <w:sz w:val="22"/>
          <w:szCs w:val="22"/>
          <w:lang w:val="ro-RO"/>
        </w:rPr>
        <w:t xml:space="preserve">; </w:t>
      </w:r>
    </w:p>
    <w:p w:rsidR="00830E1F" w:rsidRPr="00512575" w:rsidRDefault="00830E1F" w:rsidP="00387D5E">
      <w:pPr>
        <w:pStyle w:val="Default"/>
        <w:jc w:val="both"/>
        <w:rPr>
          <w:sz w:val="22"/>
          <w:szCs w:val="22"/>
          <w:lang w:val="ro-RO"/>
        </w:rPr>
      </w:pPr>
      <w:r w:rsidRPr="00512575">
        <w:rPr>
          <w:sz w:val="22"/>
          <w:szCs w:val="22"/>
          <w:lang w:val="ro-RO"/>
        </w:rPr>
        <w:t>b) stabilirea unei relaţii de încredere mutuală, a unei comunicări deschise şi accesibile;</w:t>
      </w:r>
      <w:r w:rsidR="00DB4C49" w:rsidRPr="00512575">
        <w:rPr>
          <w:sz w:val="22"/>
          <w:szCs w:val="22"/>
          <w:lang w:val="ro-RO"/>
        </w:rPr>
        <w:t xml:space="preserve"> î</w:t>
      </w:r>
      <w:r w:rsidR="003D725C" w:rsidRPr="00512575">
        <w:rPr>
          <w:sz w:val="22"/>
          <w:szCs w:val="22"/>
          <w:lang w:val="ro-RO"/>
        </w:rPr>
        <w:t>n acest sens se poate folosi sistemul de mesagerie al platformei electronice;</w:t>
      </w:r>
      <w:r w:rsidRPr="00512575">
        <w:rPr>
          <w:sz w:val="22"/>
          <w:szCs w:val="22"/>
          <w:lang w:val="ro-RO"/>
        </w:rPr>
        <w:t xml:space="preserve"> </w:t>
      </w:r>
    </w:p>
    <w:p w:rsidR="00830E1F" w:rsidRPr="00512575" w:rsidRDefault="00913CEE" w:rsidP="00387D5E">
      <w:pPr>
        <w:pStyle w:val="Default"/>
        <w:spacing w:after="27"/>
        <w:jc w:val="both"/>
        <w:rPr>
          <w:sz w:val="22"/>
          <w:szCs w:val="22"/>
          <w:lang w:val="ro-RO"/>
        </w:rPr>
      </w:pPr>
      <w:r w:rsidRPr="00512575">
        <w:rPr>
          <w:sz w:val="22"/>
          <w:szCs w:val="22"/>
          <w:lang w:val="ro-RO"/>
        </w:rPr>
        <w:t>c) disponibilitate</w:t>
      </w:r>
      <w:r w:rsidR="00830E1F" w:rsidRPr="00512575">
        <w:rPr>
          <w:sz w:val="22"/>
          <w:szCs w:val="22"/>
          <w:lang w:val="ro-RO"/>
        </w:rPr>
        <w:t xml:space="preserve"> pentru rezolvarea problemelor educative enunţate de către părinţi/ tutori legali; </w:t>
      </w:r>
    </w:p>
    <w:p w:rsidR="00830E1F" w:rsidRPr="00512575" w:rsidRDefault="00681797" w:rsidP="00387D5E">
      <w:pPr>
        <w:pStyle w:val="Default"/>
        <w:spacing w:after="27"/>
        <w:jc w:val="both"/>
        <w:rPr>
          <w:sz w:val="22"/>
          <w:szCs w:val="22"/>
          <w:lang w:val="ro-RO"/>
        </w:rPr>
      </w:pPr>
      <w:r w:rsidRPr="00512575">
        <w:rPr>
          <w:sz w:val="22"/>
          <w:szCs w:val="22"/>
          <w:lang w:val="ro-RO"/>
        </w:rPr>
        <w:lastRenderedPageBreak/>
        <w:t>d</w:t>
      </w:r>
      <w:r w:rsidR="00830E1F" w:rsidRPr="00512575">
        <w:rPr>
          <w:sz w:val="22"/>
          <w:szCs w:val="22"/>
          <w:lang w:val="ro-RO"/>
        </w:rPr>
        <w:t xml:space="preserve">) informarea părinţilor/tutorilor legali despre evoluţia activităţii şcolare, evitând tendinţele de prezentare parţială sau cu tentă subiectivă; </w:t>
      </w:r>
    </w:p>
    <w:p w:rsidR="00830E1F" w:rsidRPr="00512575" w:rsidRDefault="00681797" w:rsidP="00387D5E">
      <w:pPr>
        <w:pStyle w:val="Default"/>
        <w:jc w:val="both"/>
        <w:rPr>
          <w:sz w:val="22"/>
          <w:szCs w:val="22"/>
          <w:lang w:val="ro-RO"/>
        </w:rPr>
      </w:pPr>
      <w:r w:rsidRPr="00512575">
        <w:rPr>
          <w:sz w:val="22"/>
          <w:szCs w:val="22"/>
          <w:lang w:val="ro-RO"/>
        </w:rPr>
        <w:t>e</w:t>
      </w:r>
      <w:r w:rsidR="00830E1F" w:rsidRPr="00512575">
        <w:rPr>
          <w:sz w:val="22"/>
          <w:szCs w:val="22"/>
          <w:lang w:val="ro-RO"/>
        </w:rPr>
        <w:t xml:space="preserve">) respectarea confidenţialităţii datelor furnizate şi a dreptului la intimitate individuală şi familială; </w:t>
      </w:r>
    </w:p>
    <w:p w:rsidR="00830E1F" w:rsidRPr="00512575" w:rsidRDefault="00681797" w:rsidP="00387D5E">
      <w:pPr>
        <w:pStyle w:val="Default"/>
        <w:spacing w:after="27"/>
        <w:jc w:val="both"/>
        <w:rPr>
          <w:sz w:val="22"/>
          <w:szCs w:val="22"/>
          <w:lang w:val="ro-RO"/>
        </w:rPr>
      </w:pPr>
      <w:r w:rsidRPr="00512575">
        <w:rPr>
          <w:sz w:val="22"/>
          <w:szCs w:val="22"/>
          <w:lang w:val="ro-RO"/>
        </w:rPr>
        <w:t>f</w:t>
      </w:r>
      <w:r w:rsidR="00830E1F" w:rsidRPr="00512575">
        <w:rPr>
          <w:sz w:val="22"/>
          <w:szCs w:val="22"/>
          <w:lang w:val="ro-RO"/>
        </w:rPr>
        <w:t xml:space="preserve">) </w:t>
      </w:r>
      <w:r w:rsidR="001F631E" w:rsidRPr="00512575">
        <w:rPr>
          <w:sz w:val="22"/>
          <w:szCs w:val="22"/>
          <w:lang w:val="ro-RO"/>
        </w:rPr>
        <w:t>cadrele didactice</w:t>
      </w:r>
      <w:r w:rsidR="00830E1F" w:rsidRPr="00512575">
        <w:rPr>
          <w:sz w:val="22"/>
          <w:szCs w:val="22"/>
          <w:lang w:val="ro-RO"/>
        </w:rPr>
        <w:t xml:space="preserve"> nu vor impune</w:t>
      </w:r>
      <w:r w:rsidR="00DB4C49" w:rsidRPr="00512575">
        <w:rPr>
          <w:sz w:val="22"/>
          <w:szCs w:val="22"/>
          <w:lang w:val="ro-RO"/>
        </w:rPr>
        <w:t xml:space="preserve"> și nu vor accepta</w:t>
      </w:r>
      <w:r w:rsidR="00830E1F" w:rsidRPr="00512575">
        <w:rPr>
          <w:sz w:val="22"/>
          <w:szCs w:val="22"/>
          <w:lang w:val="ro-RO"/>
        </w:rPr>
        <w:t xml:space="preserve"> dobândirea/primirea de bunuri materiale sau sume de bani pentru serviciile educaţionale oferite; </w:t>
      </w:r>
    </w:p>
    <w:p w:rsidR="00DB4C49" w:rsidRPr="00512575" w:rsidRDefault="00681797" w:rsidP="00387D5E">
      <w:pPr>
        <w:pStyle w:val="Default"/>
        <w:jc w:val="both"/>
        <w:rPr>
          <w:sz w:val="22"/>
          <w:szCs w:val="22"/>
          <w:lang w:val="ro-RO"/>
        </w:rPr>
      </w:pPr>
      <w:r w:rsidRPr="00512575">
        <w:rPr>
          <w:sz w:val="22"/>
          <w:szCs w:val="22"/>
          <w:lang w:val="ro-RO"/>
        </w:rPr>
        <w:t>g</w:t>
      </w:r>
      <w:r w:rsidR="00830E1F" w:rsidRPr="00512575">
        <w:rPr>
          <w:sz w:val="22"/>
          <w:szCs w:val="22"/>
          <w:lang w:val="ro-RO"/>
        </w:rPr>
        <w:t>) consilierea părinţilor/tutorilor legali privind alternativele de formare şi dezvoltare optimă a copiilor lor, din perspectiva expertizei psihopedagogice şi a respectării</w:t>
      </w:r>
      <w:r w:rsidR="00DB4C49" w:rsidRPr="00512575">
        <w:rPr>
          <w:sz w:val="22"/>
          <w:szCs w:val="22"/>
          <w:lang w:val="ro-RO"/>
        </w:rPr>
        <w:t xml:space="preserve"> interesului major al copilului;</w:t>
      </w:r>
    </w:p>
    <w:p w:rsidR="00830E1F" w:rsidRPr="00512575" w:rsidRDefault="00681797" w:rsidP="00387D5E">
      <w:pPr>
        <w:pStyle w:val="Default"/>
        <w:jc w:val="both"/>
        <w:rPr>
          <w:sz w:val="22"/>
          <w:szCs w:val="22"/>
          <w:lang w:val="ro-RO"/>
        </w:rPr>
      </w:pPr>
      <w:r w:rsidRPr="00512575">
        <w:rPr>
          <w:sz w:val="22"/>
          <w:szCs w:val="22"/>
          <w:lang w:val="ro-RO"/>
        </w:rPr>
        <w:t>h</w:t>
      </w:r>
      <w:r w:rsidR="00DB4C49" w:rsidRPr="00512575">
        <w:rPr>
          <w:sz w:val="22"/>
          <w:szCs w:val="22"/>
          <w:lang w:val="ro-RO"/>
        </w:rPr>
        <w:t>) reccomandarea de auxiliare curriculare sau materiale didactice, cu precădere a celor deschise și gratuite, fără a impune achiziționarea celor contra cost.</w:t>
      </w:r>
    </w:p>
    <w:p w:rsidR="00830E1F" w:rsidRPr="00512575" w:rsidRDefault="00830E1F" w:rsidP="00387D5E">
      <w:pPr>
        <w:pStyle w:val="Default"/>
        <w:jc w:val="both"/>
        <w:rPr>
          <w:sz w:val="22"/>
          <w:szCs w:val="22"/>
          <w:lang w:val="ro-RO"/>
        </w:rPr>
      </w:pPr>
      <w:r w:rsidRPr="00512575">
        <w:rPr>
          <w:b/>
          <w:sz w:val="22"/>
          <w:szCs w:val="22"/>
          <w:lang w:val="ro-RO"/>
        </w:rPr>
        <w:t xml:space="preserve">Art. </w:t>
      </w:r>
      <w:r w:rsidR="00DB4C49" w:rsidRPr="00512575">
        <w:rPr>
          <w:b/>
          <w:sz w:val="22"/>
          <w:szCs w:val="22"/>
          <w:lang w:val="ro-RO"/>
        </w:rPr>
        <w:t>8</w:t>
      </w:r>
      <w:r w:rsidRPr="00512575">
        <w:rPr>
          <w:sz w:val="22"/>
          <w:szCs w:val="22"/>
          <w:lang w:val="ro-RO"/>
        </w:rPr>
        <w:t xml:space="preserve"> </w:t>
      </w:r>
      <w:r w:rsidR="001F631E" w:rsidRPr="00512575">
        <w:rPr>
          <w:sz w:val="22"/>
          <w:szCs w:val="22"/>
          <w:lang w:val="ro-RO"/>
        </w:rPr>
        <w:t>–</w:t>
      </w:r>
      <w:r w:rsidRPr="00512575">
        <w:rPr>
          <w:sz w:val="22"/>
          <w:szCs w:val="22"/>
          <w:lang w:val="ro-RO"/>
        </w:rPr>
        <w:t xml:space="preserve"> </w:t>
      </w:r>
      <w:r w:rsidR="001F631E" w:rsidRPr="00512575">
        <w:rPr>
          <w:sz w:val="22"/>
          <w:szCs w:val="22"/>
          <w:lang w:val="ro-RO"/>
        </w:rPr>
        <w:t>Angajații colegiului</w:t>
      </w:r>
      <w:r w:rsidRPr="00512575">
        <w:rPr>
          <w:sz w:val="22"/>
          <w:szCs w:val="22"/>
          <w:lang w:val="ro-RO"/>
        </w:rPr>
        <w:t xml:space="preserve"> vor respecta şi aplica următoarele </w:t>
      </w:r>
      <w:r w:rsidRPr="00512575">
        <w:rPr>
          <w:b/>
          <w:bCs/>
          <w:sz w:val="22"/>
          <w:szCs w:val="22"/>
          <w:lang w:val="ro-RO"/>
        </w:rPr>
        <w:t xml:space="preserve">norme de conduită colegială: </w:t>
      </w:r>
    </w:p>
    <w:p w:rsidR="00830E1F" w:rsidRPr="00512575" w:rsidRDefault="00830E1F" w:rsidP="00387D5E">
      <w:pPr>
        <w:pStyle w:val="Default"/>
        <w:spacing w:after="27"/>
        <w:jc w:val="both"/>
        <w:rPr>
          <w:sz w:val="22"/>
          <w:szCs w:val="22"/>
          <w:lang w:val="ro-RO"/>
        </w:rPr>
      </w:pPr>
      <w:r w:rsidRPr="00512575">
        <w:rPr>
          <w:sz w:val="22"/>
          <w:szCs w:val="22"/>
          <w:lang w:val="ro-RO"/>
        </w:rPr>
        <w:t xml:space="preserve">a) relaţiile profesionale trebuie să se bazeze pe respect, onestitate, solidaritate, cooperare, corectitudine, toleranţă, evitarea denigrării, sprijin reciproc, confidenţialitate, competiţie loială, interzicerea fraudei intelectuale şi a plagiatului; </w:t>
      </w:r>
    </w:p>
    <w:p w:rsidR="00830E1F" w:rsidRPr="00512575" w:rsidRDefault="00830E1F" w:rsidP="00387D5E">
      <w:pPr>
        <w:pStyle w:val="Default"/>
        <w:spacing w:after="27"/>
        <w:jc w:val="both"/>
        <w:rPr>
          <w:sz w:val="22"/>
          <w:szCs w:val="22"/>
          <w:lang w:val="ro-RO"/>
        </w:rPr>
      </w:pPr>
      <w:r w:rsidRPr="00512575">
        <w:rPr>
          <w:sz w:val="22"/>
          <w:szCs w:val="22"/>
          <w:lang w:val="ro-RO"/>
        </w:rPr>
        <w:t xml:space="preserve">b) orice membru al personalului </w:t>
      </w:r>
      <w:r w:rsidR="001F631E" w:rsidRPr="00512575">
        <w:rPr>
          <w:sz w:val="22"/>
          <w:szCs w:val="22"/>
          <w:lang w:val="ro-RO"/>
        </w:rPr>
        <w:t>angajat</w:t>
      </w:r>
      <w:r w:rsidRPr="00512575">
        <w:rPr>
          <w:sz w:val="22"/>
          <w:szCs w:val="22"/>
          <w:lang w:val="ro-RO"/>
        </w:rPr>
        <w:t xml:space="preserve"> va evita lezarea libertăţii de opinie, vizând convingerile politice şi religioase; </w:t>
      </w:r>
    </w:p>
    <w:p w:rsidR="00830E1F" w:rsidRPr="00512575" w:rsidRDefault="00830E1F" w:rsidP="00387D5E">
      <w:pPr>
        <w:pStyle w:val="Default"/>
        <w:spacing w:after="27"/>
        <w:jc w:val="both"/>
        <w:rPr>
          <w:sz w:val="22"/>
          <w:szCs w:val="22"/>
          <w:lang w:val="ro-RO"/>
        </w:rPr>
      </w:pPr>
      <w:r w:rsidRPr="00512575">
        <w:rPr>
          <w:sz w:val="22"/>
          <w:szCs w:val="22"/>
          <w:lang w:val="ro-RO"/>
        </w:rPr>
        <w:t xml:space="preserve">c) orice membru al personalului </w:t>
      </w:r>
      <w:r w:rsidR="001F631E" w:rsidRPr="00512575">
        <w:rPr>
          <w:sz w:val="22"/>
          <w:szCs w:val="22"/>
          <w:lang w:val="ro-RO"/>
        </w:rPr>
        <w:t>angajat</w:t>
      </w:r>
      <w:r w:rsidRPr="00512575">
        <w:rPr>
          <w:sz w:val="22"/>
          <w:szCs w:val="22"/>
          <w:lang w:val="ro-RO"/>
        </w:rPr>
        <w:t xml:space="preserve"> va evita practicarea oricărei forme de discriminare în relaţiile cu ceilalţi colegi; </w:t>
      </w:r>
    </w:p>
    <w:p w:rsidR="00830E1F" w:rsidRPr="00512575" w:rsidRDefault="001F631E" w:rsidP="00387D5E">
      <w:pPr>
        <w:pStyle w:val="Default"/>
        <w:spacing w:after="27"/>
        <w:jc w:val="both"/>
        <w:rPr>
          <w:sz w:val="22"/>
          <w:szCs w:val="22"/>
          <w:lang w:val="ro-RO"/>
        </w:rPr>
      </w:pPr>
      <w:r w:rsidRPr="00512575">
        <w:rPr>
          <w:sz w:val="22"/>
          <w:szCs w:val="22"/>
          <w:lang w:val="ro-RO"/>
        </w:rPr>
        <w:t>d</w:t>
      </w:r>
      <w:r w:rsidR="00830E1F" w:rsidRPr="00512575">
        <w:rPr>
          <w:sz w:val="22"/>
          <w:szCs w:val="22"/>
          <w:lang w:val="ro-RO"/>
        </w:rPr>
        <w:t xml:space="preserve">) în evaluarea competenţei profesionale se vor utiliza criterii care au în vedere performanţa şi rezultatele profesionale; </w:t>
      </w:r>
    </w:p>
    <w:p w:rsidR="00830E1F" w:rsidRPr="00512575" w:rsidRDefault="001F631E" w:rsidP="00387D5E">
      <w:pPr>
        <w:pStyle w:val="Default"/>
        <w:spacing w:after="27"/>
        <w:jc w:val="both"/>
        <w:rPr>
          <w:sz w:val="22"/>
          <w:szCs w:val="22"/>
          <w:lang w:val="ro-RO"/>
        </w:rPr>
      </w:pPr>
      <w:r w:rsidRPr="00512575">
        <w:rPr>
          <w:sz w:val="22"/>
          <w:szCs w:val="22"/>
          <w:lang w:val="ro-RO"/>
        </w:rPr>
        <w:t>e</w:t>
      </w:r>
      <w:r w:rsidR="00830E1F" w:rsidRPr="00512575">
        <w:rPr>
          <w:sz w:val="22"/>
          <w:szCs w:val="22"/>
          <w:lang w:val="ro-RO"/>
        </w:rPr>
        <w:t xml:space="preserve">) încurajarea diseminării cunoştinţelor profesionale, în vederea atingerii unor standarde superioare de calitate în activitatea didactică; </w:t>
      </w:r>
    </w:p>
    <w:p w:rsidR="00830E1F" w:rsidRPr="00512575" w:rsidRDefault="001F631E" w:rsidP="00387D5E">
      <w:pPr>
        <w:pStyle w:val="Default"/>
        <w:spacing w:after="27"/>
        <w:jc w:val="both"/>
        <w:rPr>
          <w:sz w:val="22"/>
          <w:szCs w:val="22"/>
          <w:lang w:val="ro-RO"/>
        </w:rPr>
      </w:pPr>
      <w:r w:rsidRPr="00512575">
        <w:rPr>
          <w:sz w:val="22"/>
          <w:szCs w:val="22"/>
          <w:lang w:val="ro-RO"/>
        </w:rPr>
        <w:t>f</w:t>
      </w:r>
      <w:r w:rsidR="00830E1F" w:rsidRPr="00512575">
        <w:rPr>
          <w:sz w:val="22"/>
          <w:szCs w:val="22"/>
          <w:lang w:val="ro-RO"/>
        </w:rPr>
        <w:t>) orice cadru didactic trebuie să evite, prin afirmaţii, aprecieri sau acţiuni, să afecteze imaginea profesională şi/sau socială a oricărui alt membru al corpului profesoral, cu excepţia situaţiilor prevăzute şi formalizate d</w:t>
      </w:r>
      <w:r w:rsidRPr="00512575">
        <w:rPr>
          <w:sz w:val="22"/>
          <w:szCs w:val="22"/>
          <w:lang w:val="ro-RO"/>
        </w:rPr>
        <w:t>e actele normative în vigoare (</w:t>
      </w:r>
      <w:r w:rsidR="00830E1F" w:rsidRPr="00512575">
        <w:rPr>
          <w:sz w:val="22"/>
          <w:szCs w:val="22"/>
          <w:lang w:val="ro-RO"/>
        </w:rPr>
        <w:t>evaluările anual</w:t>
      </w:r>
      <w:r w:rsidR="0087512C" w:rsidRPr="00512575">
        <w:rPr>
          <w:sz w:val="22"/>
          <w:szCs w:val="22"/>
          <w:lang w:val="ro-RO"/>
        </w:rPr>
        <w:t>e, comisia de disciplină etc.).</w:t>
      </w:r>
    </w:p>
    <w:p w:rsidR="00830E1F" w:rsidRPr="00512575" w:rsidRDefault="00DB4C49" w:rsidP="00387D5E">
      <w:pPr>
        <w:pStyle w:val="Default"/>
        <w:jc w:val="both"/>
        <w:rPr>
          <w:sz w:val="22"/>
          <w:szCs w:val="22"/>
          <w:lang w:val="ro-RO"/>
        </w:rPr>
      </w:pPr>
      <w:r w:rsidRPr="00512575">
        <w:rPr>
          <w:b/>
          <w:sz w:val="22"/>
          <w:szCs w:val="22"/>
          <w:lang w:val="ro-RO"/>
        </w:rPr>
        <w:t>Art. 9</w:t>
      </w:r>
      <w:r w:rsidR="00830E1F" w:rsidRPr="00512575">
        <w:rPr>
          <w:sz w:val="22"/>
          <w:szCs w:val="22"/>
          <w:lang w:val="ro-RO"/>
        </w:rPr>
        <w:t xml:space="preserve"> - </w:t>
      </w:r>
      <w:r w:rsidR="001F631E" w:rsidRPr="00512575">
        <w:rPr>
          <w:b/>
          <w:sz w:val="22"/>
          <w:szCs w:val="22"/>
          <w:lang w:val="ro-RO"/>
        </w:rPr>
        <w:t>C</w:t>
      </w:r>
      <w:r w:rsidR="00830E1F" w:rsidRPr="00512575">
        <w:rPr>
          <w:b/>
          <w:bCs/>
          <w:sz w:val="22"/>
          <w:szCs w:val="22"/>
          <w:lang w:val="ro-RO"/>
        </w:rPr>
        <w:t>adrele didactice care îndeplinesc funcţii de conducere, de îndrumare şi control sau care sunt membri în structuri de conducere</w:t>
      </w:r>
      <w:r w:rsidR="00830E1F" w:rsidRPr="00512575">
        <w:rPr>
          <w:sz w:val="22"/>
          <w:szCs w:val="22"/>
          <w:lang w:val="ro-RO"/>
        </w:rPr>
        <w:t xml:space="preserve">, vor respecta şi aplica următoarele </w:t>
      </w:r>
      <w:r w:rsidR="00830E1F" w:rsidRPr="00512575">
        <w:rPr>
          <w:b/>
          <w:bCs/>
          <w:sz w:val="22"/>
          <w:szCs w:val="22"/>
          <w:lang w:val="ro-RO"/>
        </w:rPr>
        <w:t>norme de conduită managerială</w:t>
      </w:r>
      <w:r w:rsidR="00830E1F" w:rsidRPr="00512575">
        <w:rPr>
          <w:sz w:val="22"/>
          <w:szCs w:val="22"/>
          <w:lang w:val="ro-RO"/>
        </w:rPr>
        <w:t xml:space="preserve">: </w:t>
      </w:r>
    </w:p>
    <w:p w:rsidR="00830E1F" w:rsidRPr="00512575" w:rsidRDefault="00830E1F" w:rsidP="00387D5E">
      <w:pPr>
        <w:pStyle w:val="Default"/>
        <w:jc w:val="both"/>
        <w:rPr>
          <w:sz w:val="22"/>
          <w:szCs w:val="22"/>
          <w:lang w:val="ro-RO"/>
        </w:rPr>
      </w:pPr>
      <w:r w:rsidRPr="00512575">
        <w:rPr>
          <w:sz w:val="22"/>
          <w:szCs w:val="22"/>
          <w:lang w:val="ro-RO"/>
        </w:rPr>
        <w:t>a) respectarea criteriilor unui man</w:t>
      </w:r>
      <w:r w:rsidR="001F631E" w:rsidRPr="00512575">
        <w:rPr>
          <w:sz w:val="22"/>
          <w:szCs w:val="22"/>
          <w:lang w:val="ro-RO"/>
        </w:rPr>
        <w:t>agement eficient al resurselor;</w:t>
      </w:r>
    </w:p>
    <w:p w:rsidR="00830E1F" w:rsidRPr="00512575" w:rsidRDefault="00830E1F" w:rsidP="00387D5E">
      <w:pPr>
        <w:pStyle w:val="Default"/>
        <w:spacing w:after="28"/>
        <w:jc w:val="both"/>
        <w:rPr>
          <w:sz w:val="22"/>
          <w:szCs w:val="22"/>
          <w:lang w:val="ro-RO"/>
        </w:rPr>
      </w:pPr>
      <w:r w:rsidRPr="00512575">
        <w:rPr>
          <w:sz w:val="22"/>
          <w:szCs w:val="22"/>
          <w:lang w:val="ro-RO"/>
        </w:rPr>
        <w:t xml:space="preserve">b) promovarea standardelor profesionale şi morale specifice; </w:t>
      </w:r>
    </w:p>
    <w:p w:rsidR="00830E1F" w:rsidRPr="00512575" w:rsidRDefault="00830E1F" w:rsidP="00387D5E">
      <w:pPr>
        <w:pStyle w:val="Default"/>
        <w:spacing w:after="28"/>
        <w:jc w:val="both"/>
        <w:rPr>
          <w:sz w:val="22"/>
          <w:szCs w:val="22"/>
          <w:lang w:val="ro-RO"/>
        </w:rPr>
      </w:pPr>
      <w:r w:rsidRPr="00512575">
        <w:rPr>
          <w:sz w:val="22"/>
          <w:szCs w:val="22"/>
          <w:lang w:val="ro-RO"/>
        </w:rPr>
        <w:t xml:space="preserve">c) aplicarea obiectivă a reglementărilor legale şi a normelor etice; </w:t>
      </w:r>
    </w:p>
    <w:p w:rsidR="001F631E" w:rsidRPr="00512575" w:rsidRDefault="00830E1F" w:rsidP="00387D5E">
      <w:pPr>
        <w:pStyle w:val="Default"/>
        <w:spacing w:after="28"/>
        <w:jc w:val="both"/>
        <w:rPr>
          <w:sz w:val="22"/>
          <w:szCs w:val="22"/>
          <w:lang w:val="ro-RO"/>
        </w:rPr>
      </w:pPr>
      <w:r w:rsidRPr="00512575">
        <w:rPr>
          <w:sz w:val="22"/>
          <w:szCs w:val="22"/>
          <w:lang w:val="ro-RO"/>
        </w:rPr>
        <w:t xml:space="preserve">d) evaluarea corectă conform </w:t>
      </w:r>
      <w:r w:rsidR="001F631E" w:rsidRPr="00512575">
        <w:rPr>
          <w:sz w:val="22"/>
          <w:szCs w:val="22"/>
          <w:lang w:val="ro-RO"/>
        </w:rPr>
        <w:t>prevederilor din fişa postului;</w:t>
      </w:r>
    </w:p>
    <w:p w:rsidR="00830E1F" w:rsidRPr="00512575" w:rsidRDefault="00830E1F" w:rsidP="00387D5E">
      <w:pPr>
        <w:pStyle w:val="Default"/>
        <w:spacing w:after="28"/>
        <w:jc w:val="both"/>
        <w:rPr>
          <w:sz w:val="22"/>
          <w:szCs w:val="22"/>
          <w:lang w:val="ro-RO"/>
        </w:rPr>
      </w:pPr>
      <w:r w:rsidRPr="00512575">
        <w:rPr>
          <w:sz w:val="22"/>
          <w:szCs w:val="22"/>
          <w:lang w:val="ro-RO"/>
        </w:rPr>
        <w:t xml:space="preserve">e) selectarea personalului didactic şi personalului didactic auxiliar de calitate, conform legislaţiei în vigoare; </w:t>
      </w:r>
    </w:p>
    <w:p w:rsidR="00830E1F" w:rsidRPr="00512575" w:rsidRDefault="00830E1F" w:rsidP="00387D5E">
      <w:pPr>
        <w:pStyle w:val="Default"/>
        <w:spacing w:after="28"/>
        <w:jc w:val="both"/>
        <w:rPr>
          <w:sz w:val="22"/>
          <w:szCs w:val="22"/>
          <w:lang w:val="ro-RO"/>
        </w:rPr>
      </w:pPr>
      <w:r w:rsidRPr="00512575">
        <w:rPr>
          <w:sz w:val="22"/>
          <w:szCs w:val="22"/>
          <w:lang w:val="ro-RO"/>
        </w:rPr>
        <w:t xml:space="preserve">f) interzicerea oricărei forme de constrângere ilegală şi/sau ilegitimă, din perspectiva funcţiei deţinute; </w:t>
      </w:r>
    </w:p>
    <w:p w:rsidR="00830E1F" w:rsidRPr="00512575" w:rsidRDefault="00830E1F" w:rsidP="00387D5E">
      <w:pPr>
        <w:pStyle w:val="Default"/>
        <w:spacing w:after="28"/>
        <w:jc w:val="both"/>
        <w:rPr>
          <w:sz w:val="22"/>
          <w:szCs w:val="22"/>
          <w:lang w:val="ro-RO"/>
        </w:rPr>
      </w:pPr>
      <w:r w:rsidRPr="00512575">
        <w:rPr>
          <w:sz w:val="22"/>
          <w:szCs w:val="22"/>
          <w:lang w:val="ro-RO"/>
        </w:rPr>
        <w:t xml:space="preserve">g) respingerea oricărei forme de abuz în exercitarea autorităţii; </w:t>
      </w:r>
    </w:p>
    <w:p w:rsidR="00830E1F" w:rsidRPr="00512575" w:rsidRDefault="00830E1F" w:rsidP="00387D5E">
      <w:pPr>
        <w:pStyle w:val="Default"/>
        <w:spacing w:after="28"/>
        <w:jc w:val="both"/>
        <w:rPr>
          <w:sz w:val="22"/>
          <w:szCs w:val="22"/>
          <w:lang w:val="ro-RO"/>
        </w:rPr>
      </w:pPr>
      <w:r w:rsidRPr="00512575">
        <w:rPr>
          <w:sz w:val="22"/>
          <w:szCs w:val="22"/>
          <w:lang w:val="ro-RO"/>
        </w:rPr>
        <w:t xml:space="preserve">h) interzicerea oricărei forme de hărţuire a personalului didactic, indiferent de statutul şi funcţia persoanei hărţuitoare; </w:t>
      </w:r>
    </w:p>
    <w:p w:rsidR="00830E1F" w:rsidRPr="00512575" w:rsidRDefault="00830E1F" w:rsidP="00387D5E">
      <w:pPr>
        <w:pStyle w:val="Default"/>
        <w:jc w:val="both"/>
        <w:rPr>
          <w:sz w:val="22"/>
          <w:szCs w:val="22"/>
          <w:lang w:val="ro-RO"/>
        </w:rPr>
      </w:pPr>
      <w:r w:rsidRPr="00512575">
        <w:rPr>
          <w:sz w:val="22"/>
          <w:szCs w:val="22"/>
          <w:lang w:val="ro-RO"/>
        </w:rPr>
        <w:t xml:space="preserve">i) exercitarea atribuţiilor ierarhic-superioare, din perspectiva exclusivă a evaluării, controlului, îndrumării şi consilierii manageriale corecte şi obiective. </w:t>
      </w:r>
    </w:p>
    <w:p w:rsidR="00830E1F" w:rsidRPr="00512575" w:rsidRDefault="0087512C" w:rsidP="00387D5E">
      <w:pPr>
        <w:pStyle w:val="Default"/>
        <w:jc w:val="both"/>
        <w:rPr>
          <w:sz w:val="22"/>
          <w:szCs w:val="22"/>
          <w:lang w:val="ro-RO"/>
        </w:rPr>
      </w:pPr>
      <w:r w:rsidRPr="00512575">
        <w:rPr>
          <w:b/>
          <w:sz w:val="22"/>
          <w:szCs w:val="22"/>
          <w:lang w:val="ro-RO"/>
        </w:rPr>
        <w:t>Art. 10</w:t>
      </w:r>
      <w:r w:rsidR="00830E1F" w:rsidRPr="00512575">
        <w:rPr>
          <w:sz w:val="22"/>
          <w:szCs w:val="22"/>
          <w:lang w:val="ro-RO"/>
        </w:rPr>
        <w:t xml:space="preserve"> </w:t>
      </w:r>
      <w:r w:rsidR="001F631E" w:rsidRPr="00512575">
        <w:rPr>
          <w:sz w:val="22"/>
          <w:szCs w:val="22"/>
          <w:lang w:val="ro-RO"/>
        </w:rPr>
        <w:t>–</w:t>
      </w:r>
      <w:r w:rsidR="00830E1F" w:rsidRPr="00512575">
        <w:rPr>
          <w:sz w:val="22"/>
          <w:szCs w:val="22"/>
          <w:lang w:val="ro-RO"/>
        </w:rPr>
        <w:t xml:space="preserve"> </w:t>
      </w:r>
      <w:r w:rsidR="001F631E" w:rsidRPr="00512575">
        <w:rPr>
          <w:sz w:val="22"/>
          <w:szCs w:val="22"/>
          <w:lang w:val="ro-RO"/>
        </w:rPr>
        <w:t>Tuturor angajaților colegiului le sunt interzise, în timpul programului de lucru, al activităților școlare și extrașcolare la care iau parte:</w:t>
      </w:r>
      <w:r w:rsidR="00830E1F" w:rsidRPr="00512575">
        <w:rPr>
          <w:sz w:val="22"/>
          <w:szCs w:val="22"/>
          <w:lang w:val="ro-RO"/>
        </w:rPr>
        <w:t xml:space="preserve"> </w:t>
      </w:r>
    </w:p>
    <w:p w:rsidR="00830E1F" w:rsidRPr="00512575" w:rsidRDefault="00830E1F" w:rsidP="00387D5E">
      <w:pPr>
        <w:pStyle w:val="Default"/>
        <w:spacing w:after="27"/>
        <w:jc w:val="both"/>
        <w:rPr>
          <w:sz w:val="22"/>
          <w:szCs w:val="22"/>
          <w:lang w:val="ro-RO"/>
        </w:rPr>
      </w:pPr>
      <w:r w:rsidRPr="00512575">
        <w:rPr>
          <w:sz w:val="22"/>
          <w:szCs w:val="22"/>
          <w:lang w:val="ro-RO"/>
        </w:rPr>
        <w:t>a) cons</w:t>
      </w:r>
      <w:r w:rsidR="001F631E" w:rsidRPr="00512575">
        <w:rPr>
          <w:sz w:val="22"/>
          <w:szCs w:val="22"/>
          <w:lang w:val="ro-RO"/>
        </w:rPr>
        <w:t>umul de substanţe psihotrope</w:t>
      </w:r>
      <w:r w:rsidR="00704BA5" w:rsidRPr="00512575">
        <w:rPr>
          <w:sz w:val="22"/>
          <w:szCs w:val="22"/>
          <w:lang w:val="ro-RO"/>
        </w:rPr>
        <w:t xml:space="preserve"> sau</w:t>
      </w:r>
      <w:r w:rsidRPr="00512575">
        <w:rPr>
          <w:sz w:val="22"/>
          <w:szCs w:val="22"/>
          <w:lang w:val="ro-RO"/>
        </w:rPr>
        <w:t xml:space="preserve"> alcool</w:t>
      </w:r>
      <w:r w:rsidR="001F631E" w:rsidRPr="00512575">
        <w:rPr>
          <w:sz w:val="22"/>
          <w:szCs w:val="22"/>
          <w:lang w:val="ro-RO"/>
        </w:rPr>
        <w:t>, precum și participarea la activități sub influența substanțelor psihotrope sau a alcoolului;</w:t>
      </w:r>
      <w:r w:rsidR="001A787A" w:rsidRPr="00512575">
        <w:rPr>
          <w:sz w:val="22"/>
          <w:szCs w:val="22"/>
          <w:lang w:val="ro-RO"/>
        </w:rPr>
        <w:t xml:space="preserve"> încurajarea sau permiterea consumului de substanțe psihotrope sau alcool de către elevi;</w:t>
      </w:r>
    </w:p>
    <w:p w:rsidR="00704BA5" w:rsidRPr="00512575" w:rsidRDefault="00DB4C49" w:rsidP="00387D5E">
      <w:pPr>
        <w:pStyle w:val="Default"/>
        <w:spacing w:after="27"/>
        <w:jc w:val="both"/>
        <w:rPr>
          <w:sz w:val="22"/>
          <w:szCs w:val="22"/>
          <w:lang w:val="ro-RO"/>
        </w:rPr>
      </w:pPr>
      <w:r w:rsidRPr="00512575">
        <w:rPr>
          <w:sz w:val="22"/>
          <w:szCs w:val="22"/>
          <w:lang w:val="ro-RO"/>
        </w:rPr>
        <w:t>b)</w:t>
      </w:r>
      <w:r w:rsidR="00704BA5" w:rsidRPr="00512575">
        <w:rPr>
          <w:sz w:val="22"/>
          <w:szCs w:val="22"/>
          <w:lang w:val="ro-RO"/>
        </w:rPr>
        <w:t xml:space="preserve"> este interzis fumatul în</w:t>
      </w:r>
      <w:r w:rsidR="00E778E6" w:rsidRPr="00512575">
        <w:rPr>
          <w:sz w:val="22"/>
          <w:szCs w:val="22"/>
          <w:lang w:val="ro-RO"/>
        </w:rPr>
        <w:t xml:space="preserve"> incinta școlii, precum și în ti</w:t>
      </w:r>
      <w:r w:rsidR="00704BA5" w:rsidRPr="00512575">
        <w:rPr>
          <w:sz w:val="22"/>
          <w:szCs w:val="22"/>
          <w:lang w:val="ro-RO"/>
        </w:rPr>
        <w:t>mpul activităților  școlare și extrașcolare, în prezența elevilor;</w:t>
      </w:r>
      <w:r w:rsidRPr="00512575">
        <w:rPr>
          <w:sz w:val="22"/>
          <w:szCs w:val="22"/>
          <w:lang w:val="ro-RO"/>
        </w:rPr>
        <w:t xml:space="preserve"> fumatul este permis doar în spațiul special amenajat din exteriorul clădirii școlii;</w:t>
      </w:r>
    </w:p>
    <w:p w:rsidR="00830E1F" w:rsidRPr="00512575" w:rsidRDefault="00DB4C49" w:rsidP="00387D5E">
      <w:pPr>
        <w:pStyle w:val="Default"/>
        <w:spacing w:after="27"/>
        <w:jc w:val="both"/>
        <w:rPr>
          <w:sz w:val="22"/>
          <w:szCs w:val="22"/>
          <w:lang w:val="ro-RO"/>
        </w:rPr>
      </w:pPr>
      <w:r w:rsidRPr="00512575">
        <w:rPr>
          <w:sz w:val="22"/>
          <w:szCs w:val="22"/>
          <w:lang w:val="ro-RO"/>
        </w:rPr>
        <w:t>c</w:t>
      </w:r>
      <w:r w:rsidR="00830E1F" w:rsidRPr="00512575">
        <w:rPr>
          <w:sz w:val="22"/>
          <w:szCs w:val="22"/>
          <w:lang w:val="ro-RO"/>
        </w:rPr>
        <w:t xml:space="preserve">) organizarea pariurilor şi a jocurilor de noroc; </w:t>
      </w:r>
    </w:p>
    <w:p w:rsidR="00830E1F" w:rsidRPr="00512575" w:rsidRDefault="00DB4C49" w:rsidP="00387D5E">
      <w:pPr>
        <w:pStyle w:val="Default"/>
        <w:spacing w:after="27"/>
        <w:jc w:val="both"/>
        <w:rPr>
          <w:sz w:val="22"/>
          <w:szCs w:val="22"/>
          <w:lang w:val="ro-RO"/>
        </w:rPr>
      </w:pPr>
      <w:r w:rsidRPr="00512575">
        <w:rPr>
          <w:sz w:val="22"/>
          <w:szCs w:val="22"/>
          <w:lang w:val="ro-RO"/>
        </w:rPr>
        <w:t>d</w:t>
      </w:r>
      <w:r w:rsidR="00830E1F" w:rsidRPr="00512575">
        <w:rPr>
          <w:sz w:val="22"/>
          <w:szCs w:val="22"/>
          <w:lang w:val="ro-RO"/>
        </w:rPr>
        <w:t xml:space="preserve">) folosirea dotărilor şi a bazei materiale din </w:t>
      </w:r>
      <w:r w:rsidR="001F631E" w:rsidRPr="00512575">
        <w:rPr>
          <w:sz w:val="22"/>
          <w:szCs w:val="22"/>
          <w:lang w:val="ro-RO"/>
        </w:rPr>
        <w:t>dotarea colegiului</w:t>
      </w:r>
      <w:r w:rsidR="00830E1F" w:rsidRPr="00512575">
        <w:rPr>
          <w:sz w:val="22"/>
          <w:szCs w:val="22"/>
          <w:lang w:val="ro-RO"/>
        </w:rPr>
        <w:t xml:space="preserve"> în vederea obţinerii de beneficii financiare personale; </w:t>
      </w:r>
    </w:p>
    <w:p w:rsidR="00830E1F" w:rsidRPr="00512575" w:rsidRDefault="00DB4C49" w:rsidP="00387D5E">
      <w:pPr>
        <w:pStyle w:val="Default"/>
        <w:spacing w:after="27"/>
        <w:jc w:val="both"/>
        <w:rPr>
          <w:sz w:val="22"/>
          <w:szCs w:val="22"/>
          <w:lang w:val="ro-RO"/>
        </w:rPr>
      </w:pPr>
      <w:r w:rsidRPr="00512575">
        <w:rPr>
          <w:sz w:val="22"/>
          <w:szCs w:val="22"/>
          <w:lang w:val="ro-RO"/>
        </w:rPr>
        <w:t>e</w:t>
      </w:r>
      <w:r w:rsidR="00830E1F" w:rsidRPr="00512575">
        <w:rPr>
          <w:sz w:val="22"/>
          <w:szCs w:val="22"/>
          <w:lang w:val="ro-RO"/>
        </w:rPr>
        <w:t xml:space="preserve">) distrugerea intenţionată a dotărilor şi a bazei materiale </w:t>
      </w:r>
      <w:r w:rsidR="001F631E" w:rsidRPr="00512575">
        <w:rPr>
          <w:sz w:val="22"/>
          <w:szCs w:val="22"/>
          <w:lang w:val="ro-RO"/>
        </w:rPr>
        <w:t>a colegiului</w:t>
      </w:r>
      <w:r w:rsidR="00830E1F" w:rsidRPr="00512575">
        <w:rPr>
          <w:sz w:val="22"/>
          <w:szCs w:val="22"/>
          <w:lang w:val="ro-RO"/>
        </w:rPr>
        <w:t xml:space="preserve">; </w:t>
      </w:r>
    </w:p>
    <w:p w:rsidR="00830E1F" w:rsidRPr="00512575" w:rsidRDefault="00DB4C49" w:rsidP="00387D5E">
      <w:pPr>
        <w:pStyle w:val="Default"/>
        <w:spacing w:after="27"/>
        <w:jc w:val="both"/>
        <w:rPr>
          <w:sz w:val="22"/>
          <w:szCs w:val="22"/>
          <w:lang w:val="ro-RO"/>
        </w:rPr>
      </w:pPr>
      <w:r w:rsidRPr="00512575">
        <w:rPr>
          <w:sz w:val="22"/>
          <w:szCs w:val="22"/>
          <w:lang w:val="ro-RO"/>
        </w:rPr>
        <w:t>f</w:t>
      </w:r>
      <w:r w:rsidR="00830E1F" w:rsidRPr="00512575">
        <w:rPr>
          <w:sz w:val="22"/>
          <w:szCs w:val="22"/>
          <w:lang w:val="ro-RO"/>
        </w:rPr>
        <w:t xml:space="preserve">) </w:t>
      </w:r>
      <w:r w:rsidR="001A787A" w:rsidRPr="00512575">
        <w:rPr>
          <w:sz w:val="22"/>
          <w:szCs w:val="22"/>
          <w:lang w:val="ro-RO"/>
        </w:rPr>
        <w:t xml:space="preserve">folosirea, producerea sau </w:t>
      </w:r>
      <w:r w:rsidR="00830E1F" w:rsidRPr="00512575">
        <w:rPr>
          <w:sz w:val="22"/>
          <w:szCs w:val="22"/>
          <w:lang w:val="ro-RO"/>
        </w:rPr>
        <w:t xml:space="preserve">distribuirea materialelor pornografice; </w:t>
      </w:r>
    </w:p>
    <w:p w:rsidR="00830E1F" w:rsidRPr="00512575" w:rsidRDefault="00DB4C49" w:rsidP="00387D5E">
      <w:pPr>
        <w:pStyle w:val="Default"/>
        <w:spacing w:after="27"/>
        <w:jc w:val="both"/>
        <w:rPr>
          <w:sz w:val="22"/>
          <w:szCs w:val="22"/>
          <w:lang w:val="ro-RO"/>
        </w:rPr>
      </w:pPr>
      <w:r w:rsidRPr="00512575">
        <w:rPr>
          <w:sz w:val="22"/>
          <w:szCs w:val="22"/>
          <w:lang w:val="ro-RO"/>
        </w:rPr>
        <w:t>g</w:t>
      </w:r>
      <w:r w:rsidR="00830E1F" w:rsidRPr="00512575">
        <w:rPr>
          <w:sz w:val="22"/>
          <w:szCs w:val="22"/>
          <w:lang w:val="ro-RO"/>
        </w:rPr>
        <w:t xml:space="preserve">) utilizarea de materiale informative interzise prin lege; </w:t>
      </w:r>
    </w:p>
    <w:p w:rsidR="00830E1F" w:rsidRPr="00512575" w:rsidRDefault="00DB4C49" w:rsidP="00387D5E">
      <w:pPr>
        <w:pStyle w:val="Default"/>
        <w:jc w:val="both"/>
        <w:rPr>
          <w:color w:val="auto"/>
          <w:sz w:val="22"/>
          <w:szCs w:val="22"/>
          <w:lang w:val="ro-RO"/>
        </w:rPr>
      </w:pPr>
      <w:r w:rsidRPr="00512575">
        <w:rPr>
          <w:sz w:val="22"/>
          <w:szCs w:val="22"/>
          <w:lang w:val="ro-RO"/>
        </w:rPr>
        <w:t>h</w:t>
      </w:r>
      <w:r w:rsidR="00830E1F" w:rsidRPr="00512575">
        <w:rPr>
          <w:sz w:val="22"/>
          <w:szCs w:val="22"/>
          <w:lang w:val="ro-RO"/>
        </w:rPr>
        <w:t xml:space="preserve">) organizarea de activităţi care pot pune în pericol siguranţa şi securitatea elevilor sau a altor </w:t>
      </w:r>
      <w:r w:rsidR="00830E1F" w:rsidRPr="00512575">
        <w:rPr>
          <w:color w:val="auto"/>
          <w:sz w:val="22"/>
          <w:szCs w:val="22"/>
          <w:lang w:val="ro-RO"/>
        </w:rPr>
        <w:t xml:space="preserve">persoane aflate în incinta </w:t>
      </w:r>
      <w:r w:rsidR="001F631E" w:rsidRPr="00512575">
        <w:rPr>
          <w:color w:val="auto"/>
          <w:sz w:val="22"/>
          <w:szCs w:val="22"/>
          <w:lang w:val="ro-RO"/>
        </w:rPr>
        <w:t>colegiului</w:t>
      </w:r>
      <w:r w:rsidR="00830E1F" w:rsidRPr="00512575">
        <w:rPr>
          <w:color w:val="auto"/>
          <w:sz w:val="22"/>
          <w:szCs w:val="22"/>
          <w:lang w:val="ro-RO"/>
        </w:rPr>
        <w:t xml:space="preserve">. </w:t>
      </w:r>
    </w:p>
    <w:p w:rsidR="00830E1F" w:rsidRPr="00512575" w:rsidRDefault="0087512C" w:rsidP="00387D5E">
      <w:pPr>
        <w:pStyle w:val="Default"/>
        <w:jc w:val="both"/>
        <w:rPr>
          <w:color w:val="auto"/>
          <w:sz w:val="22"/>
          <w:szCs w:val="22"/>
          <w:lang w:val="ro-RO"/>
        </w:rPr>
      </w:pPr>
      <w:r w:rsidRPr="00512575">
        <w:rPr>
          <w:b/>
          <w:color w:val="auto"/>
          <w:sz w:val="22"/>
          <w:szCs w:val="22"/>
          <w:lang w:val="ro-RO"/>
        </w:rPr>
        <w:t>Art. 11</w:t>
      </w:r>
      <w:r w:rsidR="00830E1F" w:rsidRPr="00512575">
        <w:rPr>
          <w:color w:val="auto"/>
          <w:sz w:val="22"/>
          <w:szCs w:val="22"/>
          <w:lang w:val="ro-RO"/>
        </w:rPr>
        <w:t xml:space="preserve"> - În </w:t>
      </w:r>
      <w:r w:rsidR="00830E1F" w:rsidRPr="00512575">
        <w:rPr>
          <w:b/>
          <w:bCs/>
          <w:color w:val="auto"/>
          <w:sz w:val="22"/>
          <w:szCs w:val="22"/>
          <w:lang w:val="ro-RO"/>
        </w:rPr>
        <w:t>relaţia cu instituţiile şi reprezentanţii comunităţii locale</w:t>
      </w:r>
      <w:r w:rsidR="00830E1F" w:rsidRPr="00512575">
        <w:rPr>
          <w:color w:val="auto"/>
          <w:sz w:val="22"/>
          <w:szCs w:val="22"/>
          <w:lang w:val="ro-RO"/>
        </w:rPr>
        <w:t xml:space="preserve">, </w:t>
      </w:r>
      <w:r w:rsidR="001F631E" w:rsidRPr="00512575">
        <w:rPr>
          <w:color w:val="auto"/>
          <w:sz w:val="22"/>
          <w:szCs w:val="22"/>
          <w:lang w:val="ro-RO"/>
        </w:rPr>
        <w:t>angajații colegiului</w:t>
      </w:r>
      <w:r w:rsidR="00830E1F" w:rsidRPr="00512575">
        <w:rPr>
          <w:color w:val="auto"/>
          <w:sz w:val="22"/>
          <w:szCs w:val="22"/>
          <w:lang w:val="ro-RO"/>
        </w:rPr>
        <w:t xml:space="preserve"> vor respecta şi aplica următoarele </w:t>
      </w:r>
      <w:r w:rsidR="00830E1F" w:rsidRPr="00512575">
        <w:rPr>
          <w:b/>
          <w:bCs/>
          <w:color w:val="auto"/>
          <w:sz w:val="22"/>
          <w:szCs w:val="22"/>
          <w:lang w:val="ro-RO"/>
        </w:rPr>
        <w:t xml:space="preserve">norme de conduită: </w:t>
      </w:r>
    </w:p>
    <w:p w:rsidR="00830E1F" w:rsidRPr="00512575" w:rsidRDefault="00830E1F" w:rsidP="00387D5E">
      <w:pPr>
        <w:pStyle w:val="Default"/>
        <w:spacing w:after="27"/>
        <w:jc w:val="both"/>
        <w:rPr>
          <w:color w:val="auto"/>
          <w:sz w:val="22"/>
          <w:szCs w:val="22"/>
          <w:lang w:val="ro-RO"/>
        </w:rPr>
      </w:pPr>
      <w:r w:rsidRPr="00512575">
        <w:rPr>
          <w:color w:val="auto"/>
          <w:sz w:val="22"/>
          <w:szCs w:val="22"/>
          <w:lang w:val="ro-RO"/>
        </w:rPr>
        <w:t xml:space="preserve">a) colaborarea şi parteneriatul cu instituţiile/reprezentanţii comunităţii locale vor avea în vedere asigurarea sprijinului reciproc, în scopul furnizării unor servicii educaţionale de calitate; </w:t>
      </w:r>
    </w:p>
    <w:p w:rsidR="00830E1F" w:rsidRPr="00512575" w:rsidRDefault="00830E1F" w:rsidP="00387D5E">
      <w:pPr>
        <w:pStyle w:val="Default"/>
        <w:spacing w:after="27"/>
        <w:jc w:val="both"/>
        <w:rPr>
          <w:color w:val="auto"/>
          <w:sz w:val="22"/>
          <w:szCs w:val="22"/>
          <w:lang w:val="ro-RO"/>
        </w:rPr>
      </w:pPr>
      <w:r w:rsidRPr="00512575">
        <w:rPr>
          <w:color w:val="auto"/>
          <w:sz w:val="22"/>
          <w:szCs w:val="22"/>
          <w:lang w:val="ro-RO"/>
        </w:rPr>
        <w:t xml:space="preserve">b) colaborarea şi parteneriatul cu organizaţiile non-guvernamentale ce au ca obiect de activitate educaţia vor avea în vedere asigurarea sprijinului reciproc, în scopul furnizării unor servicii educaţionale de calitate; </w:t>
      </w:r>
    </w:p>
    <w:p w:rsidR="00830E1F" w:rsidRPr="00512575" w:rsidRDefault="00830E1F" w:rsidP="00387D5E">
      <w:pPr>
        <w:pStyle w:val="Default"/>
        <w:spacing w:after="27"/>
        <w:jc w:val="both"/>
        <w:rPr>
          <w:color w:val="auto"/>
          <w:sz w:val="22"/>
          <w:szCs w:val="22"/>
          <w:lang w:val="ro-RO"/>
        </w:rPr>
      </w:pPr>
      <w:r w:rsidRPr="00512575">
        <w:rPr>
          <w:color w:val="auto"/>
          <w:sz w:val="22"/>
          <w:szCs w:val="22"/>
          <w:lang w:val="ro-RO"/>
        </w:rPr>
        <w:t xml:space="preserve">c) responsabilitate şi transparenţă în furnizarea de informaţii către instituţiile de stat în protejarea drepturilor copilului, atunci când interesul/nevoia de protecţie a copilului impun acest lucru; </w:t>
      </w:r>
    </w:p>
    <w:p w:rsidR="00830E1F" w:rsidRPr="00512575" w:rsidRDefault="00830E1F" w:rsidP="00387D5E">
      <w:pPr>
        <w:pStyle w:val="Default"/>
        <w:spacing w:after="27"/>
        <w:jc w:val="both"/>
        <w:rPr>
          <w:color w:val="auto"/>
          <w:sz w:val="22"/>
          <w:szCs w:val="22"/>
          <w:lang w:val="ro-RO"/>
        </w:rPr>
      </w:pPr>
      <w:r w:rsidRPr="00512575">
        <w:rPr>
          <w:color w:val="auto"/>
          <w:sz w:val="22"/>
          <w:szCs w:val="22"/>
          <w:lang w:val="ro-RO"/>
        </w:rPr>
        <w:t xml:space="preserve">d) parteneriatele cu agenţi economici </w:t>
      </w:r>
      <w:r w:rsidR="001F631E" w:rsidRPr="00512575">
        <w:rPr>
          <w:color w:val="auto"/>
          <w:sz w:val="22"/>
          <w:szCs w:val="22"/>
          <w:lang w:val="ro-RO"/>
        </w:rPr>
        <w:t xml:space="preserve">sau sociali </w:t>
      </w:r>
      <w:r w:rsidRPr="00512575">
        <w:rPr>
          <w:color w:val="auto"/>
          <w:sz w:val="22"/>
          <w:szCs w:val="22"/>
          <w:lang w:val="ro-RO"/>
        </w:rPr>
        <w:t xml:space="preserve">vor avea în vedere asigurarea sprijinului reciproc, în scopul furnizării unor servicii educaţionale de calitate; </w:t>
      </w:r>
    </w:p>
    <w:p w:rsidR="00830E1F" w:rsidRPr="00512575" w:rsidRDefault="00830E1F" w:rsidP="00387D5E">
      <w:pPr>
        <w:pStyle w:val="Default"/>
        <w:jc w:val="both"/>
        <w:rPr>
          <w:color w:val="auto"/>
          <w:sz w:val="22"/>
          <w:szCs w:val="22"/>
          <w:lang w:val="ro-RO"/>
        </w:rPr>
      </w:pPr>
      <w:r w:rsidRPr="00512575">
        <w:rPr>
          <w:color w:val="auto"/>
          <w:sz w:val="22"/>
          <w:szCs w:val="22"/>
          <w:lang w:val="ro-RO"/>
        </w:rPr>
        <w:lastRenderedPageBreak/>
        <w:t>e) în realizarea colaborării şi a parteneriatelor cu instituţiile/reprezentanţii comunităţii locale, organizaţiile non-guvernamentale şi agenţii economici nu se vor angaja activităţi care să conducă la prozelitism religios şi partizanat politic, acţiuni care pun în pericol integritatea fizică şi morală a elevilor sau care permit exploatarea prin muncă a acestora</w:t>
      </w:r>
      <w:r w:rsidR="001F631E" w:rsidRPr="00512575">
        <w:rPr>
          <w:color w:val="auto"/>
          <w:sz w:val="22"/>
          <w:szCs w:val="22"/>
          <w:lang w:val="ro-RO"/>
        </w:rPr>
        <w:t>.</w:t>
      </w:r>
    </w:p>
    <w:p w:rsidR="00374125" w:rsidRPr="00512575" w:rsidRDefault="00374125" w:rsidP="00387D5E">
      <w:pPr>
        <w:spacing w:after="0" w:line="240" w:lineRule="auto"/>
        <w:jc w:val="both"/>
        <w:rPr>
          <w:rFonts w:ascii="Times New Roman" w:hAnsi="Times New Roman" w:cs="Times New Roman"/>
          <w:b/>
          <w:highlight w:val="yellow"/>
          <w:lang w:val="ro-RO"/>
        </w:rPr>
      </w:pPr>
    </w:p>
    <w:p w:rsidR="000C4108" w:rsidRPr="00512575" w:rsidRDefault="006D3C2B" w:rsidP="00387D5E">
      <w:pPr>
        <w:spacing w:after="0" w:line="240" w:lineRule="auto"/>
        <w:jc w:val="both"/>
        <w:rPr>
          <w:rFonts w:ascii="Times New Roman" w:hAnsi="Times New Roman" w:cs="Times New Roman"/>
          <w:b/>
          <w:highlight w:val="yellow"/>
          <w:lang w:val="ro-RO"/>
        </w:rPr>
      </w:pPr>
      <w:r w:rsidRPr="00512575">
        <w:rPr>
          <w:rFonts w:ascii="Times New Roman" w:hAnsi="Times New Roman" w:cs="Times New Roman"/>
          <w:b/>
          <w:highlight w:val="yellow"/>
          <w:lang w:val="ro-RO"/>
        </w:rPr>
        <w:t>CAPITOLUL I</w:t>
      </w:r>
      <w:r w:rsidR="00B24D85" w:rsidRPr="00512575">
        <w:rPr>
          <w:rFonts w:ascii="Times New Roman" w:hAnsi="Times New Roman" w:cs="Times New Roman"/>
          <w:b/>
          <w:highlight w:val="yellow"/>
          <w:lang w:val="ro-RO"/>
        </w:rPr>
        <w:t>I</w:t>
      </w:r>
      <w:r w:rsidR="00E80FAE" w:rsidRPr="00512575">
        <w:rPr>
          <w:rFonts w:ascii="Times New Roman" w:hAnsi="Times New Roman" w:cs="Times New Roman"/>
          <w:b/>
          <w:highlight w:val="yellow"/>
          <w:lang w:val="ro-RO"/>
        </w:rPr>
        <w:t>I</w:t>
      </w:r>
    </w:p>
    <w:p w:rsidR="0087512C" w:rsidRPr="00512575" w:rsidRDefault="0087512C" w:rsidP="00387D5E">
      <w:pPr>
        <w:spacing w:after="0" w:line="240" w:lineRule="auto"/>
        <w:jc w:val="both"/>
        <w:rPr>
          <w:rFonts w:ascii="Times New Roman" w:hAnsi="Times New Roman" w:cs="Times New Roman"/>
          <w:b/>
          <w:lang w:val="ro-RO"/>
        </w:rPr>
      </w:pPr>
      <w:r w:rsidRPr="00512575">
        <w:rPr>
          <w:rFonts w:ascii="Times New Roman" w:hAnsi="Times New Roman" w:cs="Times New Roman"/>
          <w:b/>
          <w:highlight w:val="yellow"/>
          <w:lang w:val="ro-RO"/>
        </w:rPr>
        <w:t>DREPTURILE ȘI OBLIGAȚIILE ANGAJATORULUI ȘI ALE ANGAJAȚILOR</w:t>
      </w:r>
    </w:p>
    <w:p w:rsidR="0087512C" w:rsidRPr="00512575" w:rsidRDefault="0087512C" w:rsidP="00387D5E">
      <w:pPr>
        <w:autoSpaceDE w:val="0"/>
        <w:autoSpaceDN w:val="0"/>
        <w:adjustRightInd w:val="0"/>
        <w:spacing w:after="0" w:line="240" w:lineRule="auto"/>
        <w:jc w:val="both"/>
        <w:rPr>
          <w:rFonts w:ascii="Times New Roman" w:hAnsi="Times New Roman" w:cs="Times New Roman"/>
          <w:color w:val="000000"/>
          <w:lang w:val="ro-RO"/>
        </w:rPr>
      </w:pPr>
    </w:p>
    <w:p w:rsidR="0087512C" w:rsidRPr="00512575" w:rsidRDefault="00B33A4A"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Art. 12</w:t>
      </w:r>
      <w:r w:rsidR="0087512C" w:rsidRPr="00512575">
        <w:rPr>
          <w:rFonts w:ascii="Times New Roman" w:hAnsi="Times New Roman" w:cs="Times New Roman"/>
          <w:bCs/>
          <w:lang w:val="ro-RO"/>
        </w:rPr>
        <w:t xml:space="preserve"> - </w:t>
      </w:r>
      <w:r w:rsidR="0087512C" w:rsidRPr="00512575">
        <w:rPr>
          <w:rFonts w:ascii="Times New Roman" w:hAnsi="Times New Roman" w:cs="Times New Roman"/>
          <w:lang w:val="ro-RO"/>
        </w:rPr>
        <w:t xml:space="preserve">Angajatorul are, în principal, următoarele </w:t>
      </w:r>
      <w:r w:rsidR="0087512C" w:rsidRPr="00512575">
        <w:rPr>
          <w:rFonts w:ascii="Times New Roman" w:hAnsi="Times New Roman" w:cs="Times New Roman"/>
          <w:b/>
          <w:bCs/>
          <w:lang w:val="ro-RO"/>
        </w:rPr>
        <w:t>drepturi:</w:t>
      </w:r>
    </w:p>
    <w:p w:rsidR="0087512C" w:rsidRPr="00512575" w:rsidRDefault="0087512C"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a) să dea dispoziții cu caracter obligatoriu pentru salariat, sub rezerva  legalității lor;</w:t>
      </w:r>
    </w:p>
    <w:p w:rsidR="0087512C" w:rsidRPr="00512575" w:rsidRDefault="0087512C"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b) să exercite controlul asupra modului de îndeplinire a sarcinilor de serviciu;</w:t>
      </w:r>
    </w:p>
    <w:p w:rsidR="0087512C" w:rsidRPr="00512575" w:rsidRDefault="0087512C"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c) să constate săvârșirea abaterilor disciplinare și să aplice sancțiunile corespunzătoare, potrivit legii, contractului colectiv de muncă și regulamentului intern;</w:t>
      </w:r>
    </w:p>
    <w:p w:rsidR="0087512C" w:rsidRPr="00512575" w:rsidRDefault="0087512C"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d) să stabileasc</w:t>
      </w:r>
      <w:r w:rsidR="00312C82" w:rsidRPr="00512575">
        <w:rPr>
          <w:rFonts w:ascii="Times New Roman" w:hAnsi="Times New Roman" w:cs="Times New Roman"/>
          <w:lang w:val="ro-RO"/>
        </w:rPr>
        <w:t>ă</w:t>
      </w:r>
      <w:r w:rsidRPr="00512575">
        <w:rPr>
          <w:rFonts w:ascii="Times New Roman" w:hAnsi="Times New Roman" w:cs="Times New Roman"/>
          <w:lang w:val="ro-RO"/>
        </w:rPr>
        <w:t xml:space="preserve"> obiectivele de performanță individuală ale salariatului, prin intermediul fișei postului și fișei de evaluare a activității.</w:t>
      </w:r>
    </w:p>
    <w:p w:rsidR="0087512C" w:rsidRPr="00512575" w:rsidRDefault="0087512C"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Art. 1</w:t>
      </w:r>
      <w:r w:rsidR="00B33A4A" w:rsidRPr="00512575">
        <w:rPr>
          <w:rFonts w:ascii="Times New Roman" w:hAnsi="Times New Roman" w:cs="Times New Roman"/>
          <w:b/>
          <w:bCs/>
          <w:lang w:val="ro-RO"/>
        </w:rPr>
        <w:t>3</w:t>
      </w:r>
      <w:r w:rsidRPr="00512575">
        <w:rPr>
          <w:rFonts w:ascii="Times New Roman" w:hAnsi="Times New Roman" w:cs="Times New Roman"/>
          <w:bCs/>
          <w:lang w:val="ro-RO"/>
        </w:rPr>
        <w:t xml:space="preserve"> - </w:t>
      </w:r>
      <w:r w:rsidRPr="00512575">
        <w:rPr>
          <w:rFonts w:ascii="Times New Roman" w:hAnsi="Times New Roman" w:cs="Times New Roman"/>
          <w:lang w:val="ro-RO"/>
        </w:rPr>
        <w:t xml:space="preserve">Angajatorului îi revin, în principal, următoarele </w:t>
      </w:r>
      <w:r w:rsidRPr="00512575">
        <w:rPr>
          <w:rFonts w:ascii="Times New Roman" w:hAnsi="Times New Roman" w:cs="Times New Roman"/>
          <w:b/>
          <w:bCs/>
          <w:lang w:val="ro-RO"/>
        </w:rPr>
        <w:t>obligații:</w:t>
      </w:r>
    </w:p>
    <w:p w:rsidR="0087512C" w:rsidRPr="00512575" w:rsidRDefault="0087512C"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a) să înmâneze un exemplar din contractul individual de muncă, anterior începerii activității;</w:t>
      </w:r>
    </w:p>
    <w:p w:rsidR="0087512C" w:rsidRPr="00512575" w:rsidRDefault="0087512C"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b) să acorde salariatului toate drepturile ce decurg  din contractele  individuale de muncă, din contractul colectiv de muncă și din lege;</w:t>
      </w:r>
    </w:p>
    <w:p w:rsidR="0087512C" w:rsidRPr="00512575" w:rsidRDefault="0087512C" w:rsidP="00387D5E">
      <w:pPr>
        <w:pStyle w:val="Default"/>
        <w:jc w:val="both"/>
        <w:rPr>
          <w:sz w:val="22"/>
          <w:szCs w:val="22"/>
          <w:lang w:val="ro-RO"/>
        </w:rPr>
      </w:pPr>
      <w:r w:rsidRPr="00512575">
        <w:rPr>
          <w:sz w:val="22"/>
          <w:szCs w:val="22"/>
          <w:lang w:val="ro-RO"/>
        </w:rPr>
        <w:t xml:space="preserve">c) să asigure permanent condițiile tehnice și organizatorice avute în vedere la elaborarea normelor de muncă și condițiile corespunzătoare de muncă; </w:t>
      </w:r>
    </w:p>
    <w:p w:rsidR="0087512C" w:rsidRPr="00512575" w:rsidRDefault="0087512C"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d) să elibereze, la cerere, un document care să ateste calitatea de salariat a solicitantului, respectiv activitatea desfășurată de acesta, durata activității, salariul, vechimea în muncă, în meserie și specialitate;</w:t>
      </w:r>
    </w:p>
    <w:p w:rsidR="0087512C" w:rsidRPr="00512575" w:rsidRDefault="0087512C"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e) să asigure confidențialitatea datelor cu caracter personal ale salariatului.</w:t>
      </w:r>
    </w:p>
    <w:p w:rsidR="0087512C" w:rsidRPr="00512575" w:rsidRDefault="00B33A4A"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Art. 14</w:t>
      </w:r>
      <w:r w:rsidR="00E80FAE" w:rsidRPr="00512575">
        <w:rPr>
          <w:rFonts w:ascii="Times New Roman" w:hAnsi="Times New Roman" w:cs="Times New Roman"/>
          <w:bCs/>
          <w:lang w:val="ro-RO"/>
        </w:rPr>
        <w:t xml:space="preserve"> - </w:t>
      </w:r>
      <w:r w:rsidR="00E80FAE" w:rsidRPr="00512575">
        <w:rPr>
          <w:rFonts w:ascii="Times New Roman" w:hAnsi="Times New Roman" w:cs="Times New Roman"/>
          <w:lang w:val="ro-RO"/>
        </w:rPr>
        <w:t>Obligaț</w:t>
      </w:r>
      <w:r w:rsidR="0087512C" w:rsidRPr="00512575">
        <w:rPr>
          <w:rFonts w:ascii="Times New Roman" w:hAnsi="Times New Roman" w:cs="Times New Roman"/>
          <w:lang w:val="ro-RO"/>
        </w:rPr>
        <w:t xml:space="preserve">iile </w:t>
      </w:r>
      <w:r w:rsidR="00E80FAE" w:rsidRPr="00512575">
        <w:rPr>
          <w:rFonts w:ascii="Times New Roman" w:hAnsi="Times New Roman" w:cs="Times New Roman"/>
          <w:lang w:val="ro-RO"/>
        </w:rPr>
        <w:t>ș</w:t>
      </w:r>
      <w:r w:rsidR="0087512C" w:rsidRPr="00512575">
        <w:rPr>
          <w:rFonts w:ascii="Times New Roman" w:hAnsi="Times New Roman" w:cs="Times New Roman"/>
          <w:lang w:val="ro-RO"/>
        </w:rPr>
        <w:t>i drepturile p</w:t>
      </w:r>
      <w:r w:rsidR="00E80FAE" w:rsidRPr="00512575">
        <w:rPr>
          <w:rFonts w:ascii="Times New Roman" w:hAnsi="Times New Roman" w:cs="Times New Roman"/>
          <w:lang w:val="ro-RO"/>
        </w:rPr>
        <w:t>ă</w:t>
      </w:r>
      <w:r w:rsidR="0087512C" w:rsidRPr="00512575">
        <w:rPr>
          <w:rFonts w:ascii="Times New Roman" w:hAnsi="Times New Roman" w:cs="Times New Roman"/>
          <w:lang w:val="ro-RO"/>
        </w:rPr>
        <w:t>r</w:t>
      </w:r>
      <w:r w:rsidR="00E80FAE" w:rsidRPr="00512575">
        <w:rPr>
          <w:rFonts w:ascii="Times New Roman" w:hAnsi="Times New Roman" w:cs="Times New Roman"/>
          <w:lang w:val="ro-RO"/>
        </w:rPr>
        <w:t>ț</w:t>
      </w:r>
      <w:r w:rsidR="0087512C" w:rsidRPr="00512575">
        <w:rPr>
          <w:rFonts w:ascii="Times New Roman" w:hAnsi="Times New Roman" w:cs="Times New Roman"/>
          <w:lang w:val="ro-RO"/>
        </w:rPr>
        <w:t>ilor pe durata execut</w:t>
      </w:r>
      <w:r w:rsidR="00E80FAE" w:rsidRPr="00512575">
        <w:rPr>
          <w:rFonts w:ascii="Times New Roman" w:hAnsi="Times New Roman" w:cs="Times New Roman"/>
          <w:lang w:val="ro-RO"/>
        </w:rPr>
        <w:t>ă</w:t>
      </w:r>
      <w:r w:rsidR="0087512C" w:rsidRPr="00512575">
        <w:rPr>
          <w:rFonts w:ascii="Times New Roman" w:hAnsi="Times New Roman" w:cs="Times New Roman"/>
          <w:lang w:val="ro-RO"/>
        </w:rPr>
        <w:t>rii contractului individual de munc</w:t>
      </w:r>
      <w:r w:rsidR="00E80FAE" w:rsidRPr="00512575">
        <w:rPr>
          <w:rFonts w:ascii="Times New Roman" w:hAnsi="Times New Roman" w:cs="Times New Roman"/>
          <w:lang w:val="ro-RO"/>
        </w:rPr>
        <w:t>ă</w:t>
      </w:r>
      <w:r w:rsidR="0087512C" w:rsidRPr="00512575">
        <w:rPr>
          <w:rFonts w:ascii="Times New Roman" w:hAnsi="Times New Roman" w:cs="Times New Roman"/>
          <w:lang w:val="ro-RO"/>
        </w:rPr>
        <w:t xml:space="preserve"> pot fi stabilite </w:t>
      </w:r>
      <w:r w:rsidR="00E80FAE" w:rsidRPr="00512575">
        <w:rPr>
          <w:rFonts w:ascii="Times New Roman" w:hAnsi="Times New Roman" w:cs="Times New Roman"/>
          <w:lang w:val="ro-RO"/>
        </w:rPr>
        <w:t>ș</w:t>
      </w:r>
      <w:r w:rsidR="0087512C" w:rsidRPr="00512575">
        <w:rPr>
          <w:rFonts w:ascii="Times New Roman" w:hAnsi="Times New Roman" w:cs="Times New Roman"/>
          <w:lang w:val="ro-RO"/>
        </w:rPr>
        <w:t>i prin clauze specifice, astfel:</w:t>
      </w:r>
    </w:p>
    <w:p w:rsidR="0087512C" w:rsidRPr="00512575" w:rsidRDefault="0087512C" w:rsidP="00387D5E">
      <w:pPr>
        <w:pStyle w:val="ListParagraph"/>
        <w:numPr>
          <w:ilvl w:val="0"/>
          <w:numId w:val="2"/>
        </w:numPr>
        <w:autoSpaceDE w:val="0"/>
        <w:autoSpaceDN w:val="0"/>
        <w:adjustRightInd w:val="0"/>
        <w:spacing w:after="57" w:line="240" w:lineRule="auto"/>
        <w:jc w:val="both"/>
        <w:rPr>
          <w:rFonts w:ascii="Times New Roman" w:hAnsi="Times New Roman" w:cs="Times New Roman"/>
          <w:lang w:val="ro-RO"/>
        </w:rPr>
      </w:pPr>
      <w:r w:rsidRPr="00512575">
        <w:rPr>
          <w:rFonts w:ascii="Times New Roman" w:hAnsi="Times New Roman" w:cs="Times New Roman"/>
          <w:lang w:val="ro-RO"/>
        </w:rPr>
        <w:t xml:space="preserve">clauza cu </w:t>
      </w:r>
      <w:r w:rsidR="00E80FAE" w:rsidRPr="00512575">
        <w:rPr>
          <w:rFonts w:ascii="Times New Roman" w:hAnsi="Times New Roman" w:cs="Times New Roman"/>
          <w:lang w:val="ro-RO"/>
        </w:rPr>
        <w:t>privire la formarea profesională</w:t>
      </w:r>
      <w:r w:rsidRPr="00512575">
        <w:rPr>
          <w:rFonts w:ascii="Times New Roman" w:hAnsi="Times New Roman" w:cs="Times New Roman"/>
          <w:lang w:val="ro-RO"/>
        </w:rPr>
        <w:t>;</w:t>
      </w:r>
    </w:p>
    <w:p w:rsidR="0087512C" w:rsidRPr="00512575" w:rsidRDefault="0087512C" w:rsidP="00387D5E">
      <w:pPr>
        <w:pStyle w:val="ListParagraph"/>
        <w:numPr>
          <w:ilvl w:val="0"/>
          <w:numId w:val="2"/>
        </w:numPr>
        <w:autoSpaceDE w:val="0"/>
        <w:autoSpaceDN w:val="0"/>
        <w:adjustRightInd w:val="0"/>
        <w:spacing w:after="57" w:line="240" w:lineRule="auto"/>
        <w:jc w:val="both"/>
        <w:rPr>
          <w:rFonts w:ascii="Times New Roman" w:hAnsi="Times New Roman" w:cs="Times New Roman"/>
          <w:lang w:val="ro-RO"/>
        </w:rPr>
      </w:pPr>
      <w:r w:rsidRPr="00512575">
        <w:rPr>
          <w:rFonts w:ascii="Times New Roman" w:hAnsi="Times New Roman" w:cs="Times New Roman"/>
          <w:lang w:val="ro-RO"/>
        </w:rPr>
        <w:t>clauza de neconcuren</w:t>
      </w:r>
      <w:r w:rsidR="00E80FAE" w:rsidRPr="00512575">
        <w:rPr>
          <w:rFonts w:ascii="Times New Roman" w:hAnsi="Times New Roman" w:cs="Times New Roman"/>
          <w:lang w:val="ro-RO"/>
        </w:rPr>
        <w:t>ță</w:t>
      </w:r>
      <w:r w:rsidRPr="00512575">
        <w:rPr>
          <w:rFonts w:ascii="Times New Roman" w:hAnsi="Times New Roman" w:cs="Times New Roman"/>
          <w:lang w:val="ro-RO"/>
        </w:rPr>
        <w:t>;</w:t>
      </w:r>
    </w:p>
    <w:p w:rsidR="0087512C" w:rsidRPr="00512575" w:rsidRDefault="0087512C" w:rsidP="00387D5E">
      <w:pPr>
        <w:pStyle w:val="ListParagraph"/>
        <w:numPr>
          <w:ilvl w:val="0"/>
          <w:numId w:val="2"/>
        </w:numPr>
        <w:autoSpaceDE w:val="0"/>
        <w:autoSpaceDN w:val="0"/>
        <w:adjustRightInd w:val="0"/>
        <w:spacing w:after="57" w:line="240" w:lineRule="auto"/>
        <w:jc w:val="both"/>
        <w:rPr>
          <w:rFonts w:ascii="Times New Roman" w:hAnsi="Times New Roman" w:cs="Times New Roman"/>
          <w:lang w:val="ro-RO"/>
        </w:rPr>
      </w:pPr>
      <w:r w:rsidRPr="00512575">
        <w:rPr>
          <w:rFonts w:ascii="Times New Roman" w:hAnsi="Times New Roman" w:cs="Times New Roman"/>
          <w:lang w:val="ro-RO"/>
        </w:rPr>
        <w:t>clauza de mobilitate;</w:t>
      </w:r>
    </w:p>
    <w:p w:rsidR="0087512C" w:rsidRPr="00512575" w:rsidRDefault="00E80FAE" w:rsidP="00387D5E">
      <w:pPr>
        <w:pStyle w:val="ListParagraph"/>
        <w:numPr>
          <w:ilvl w:val="0"/>
          <w:numId w:val="2"/>
        </w:numPr>
        <w:autoSpaceDE w:val="0"/>
        <w:autoSpaceDN w:val="0"/>
        <w:adjustRightInd w:val="0"/>
        <w:spacing w:after="57" w:line="240" w:lineRule="auto"/>
        <w:jc w:val="both"/>
        <w:rPr>
          <w:rFonts w:ascii="Times New Roman" w:hAnsi="Times New Roman" w:cs="Times New Roman"/>
          <w:lang w:val="ro-RO"/>
        </w:rPr>
      </w:pPr>
      <w:r w:rsidRPr="00512575">
        <w:rPr>
          <w:rFonts w:ascii="Times New Roman" w:hAnsi="Times New Roman" w:cs="Times New Roman"/>
          <w:lang w:val="ro-RO"/>
        </w:rPr>
        <w:t>clauza de confidenț</w:t>
      </w:r>
      <w:r w:rsidR="0087512C" w:rsidRPr="00512575">
        <w:rPr>
          <w:rFonts w:ascii="Times New Roman" w:hAnsi="Times New Roman" w:cs="Times New Roman"/>
          <w:lang w:val="ro-RO"/>
        </w:rPr>
        <w:t>ialitate;</w:t>
      </w:r>
    </w:p>
    <w:p w:rsidR="0087512C" w:rsidRPr="00512575" w:rsidRDefault="0087512C" w:rsidP="00387D5E">
      <w:pPr>
        <w:pStyle w:val="ListParagraph"/>
        <w:numPr>
          <w:ilvl w:val="0"/>
          <w:numId w:val="2"/>
        </w:num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clauza de stabilitate.</w:t>
      </w:r>
    </w:p>
    <w:p w:rsidR="001513B3" w:rsidRPr="00512575" w:rsidRDefault="00B33A4A" w:rsidP="00387D5E">
      <w:pPr>
        <w:pStyle w:val="Default"/>
        <w:jc w:val="both"/>
        <w:rPr>
          <w:sz w:val="22"/>
          <w:szCs w:val="22"/>
          <w:lang w:val="ro-RO"/>
        </w:rPr>
      </w:pPr>
      <w:r w:rsidRPr="00512575">
        <w:rPr>
          <w:b/>
          <w:bCs/>
          <w:sz w:val="22"/>
          <w:szCs w:val="22"/>
          <w:lang w:val="ro-RO"/>
        </w:rPr>
        <w:t>Art. 15</w:t>
      </w:r>
      <w:r w:rsidR="001513B3" w:rsidRPr="00512575">
        <w:rPr>
          <w:b/>
          <w:bCs/>
          <w:sz w:val="22"/>
          <w:szCs w:val="22"/>
          <w:lang w:val="ro-RO"/>
        </w:rPr>
        <w:t xml:space="preserve"> </w:t>
      </w:r>
    </w:p>
    <w:p w:rsidR="001513B3" w:rsidRPr="00512575" w:rsidRDefault="001513B3" w:rsidP="00387D5E">
      <w:pPr>
        <w:pStyle w:val="Default"/>
        <w:jc w:val="both"/>
        <w:rPr>
          <w:sz w:val="22"/>
          <w:szCs w:val="22"/>
          <w:lang w:val="ro-RO"/>
        </w:rPr>
      </w:pPr>
      <w:r w:rsidRPr="00512575">
        <w:rPr>
          <w:b/>
          <w:bCs/>
          <w:sz w:val="22"/>
          <w:szCs w:val="22"/>
          <w:lang w:val="ro-RO"/>
        </w:rPr>
        <w:t xml:space="preserve">(1) </w:t>
      </w:r>
      <w:r w:rsidRPr="00512575">
        <w:rPr>
          <w:sz w:val="22"/>
          <w:szCs w:val="22"/>
          <w:lang w:val="ro-RO"/>
        </w:rPr>
        <w:t>Salariatul are, în principal, următoarele drepturi</w:t>
      </w:r>
      <w:r w:rsidR="00B33A4A" w:rsidRPr="00512575">
        <w:rPr>
          <w:sz w:val="22"/>
          <w:szCs w:val="22"/>
          <w:lang w:val="ro-RO"/>
        </w:rPr>
        <w:t>, în condițiile legii</w:t>
      </w:r>
      <w:r w:rsidRPr="00512575">
        <w:rPr>
          <w:sz w:val="22"/>
          <w:szCs w:val="22"/>
          <w:lang w:val="ro-RO"/>
        </w:rPr>
        <w:t xml:space="preserve">: </w:t>
      </w:r>
    </w:p>
    <w:p w:rsidR="001513B3" w:rsidRPr="00512575" w:rsidRDefault="001513B3" w:rsidP="00387D5E">
      <w:pPr>
        <w:pStyle w:val="Default"/>
        <w:spacing w:after="27"/>
        <w:jc w:val="both"/>
        <w:rPr>
          <w:sz w:val="22"/>
          <w:szCs w:val="22"/>
          <w:lang w:val="ro-RO"/>
        </w:rPr>
      </w:pPr>
      <w:r w:rsidRPr="00512575">
        <w:rPr>
          <w:sz w:val="22"/>
          <w:szCs w:val="22"/>
          <w:lang w:val="ro-RO"/>
        </w:rPr>
        <w:t xml:space="preserve">a) dreptul la salarizare pentru munca depusă; </w:t>
      </w:r>
    </w:p>
    <w:p w:rsidR="001513B3" w:rsidRPr="00512575" w:rsidRDefault="001513B3" w:rsidP="00387D5E">
      <w:pPr>
        <w:pStyle w:val="Default"/>
        <w:spacing w:after="27"/>
        <w:jc w:val="both"/>
        <w:rPr>
          <w:sz w:val="22"/>
          <w:szCs w:val="22"/>
          <w:lang w:val="ro-RO"/>
        </w:rPr>
      </w:pPr>
      <w:r w:rsidRPr="00512575">
        <w:rPr>
          <w:sz w:val="22"/>
          <w:szCs w:val="22"/>
          <w:lang w:val="ro-RO"/>
        </w:rPr>
        <w:t xml:space="preserve">b) dreptul la repaus zilnic și săptămânal; </w:t>
      </w:r>
    </w:p>
    <w:p w:rsidR="001513B3" w:rsidRPr="00512575" w:rsidRDefault="001513B3" w:rsidP="00387D5E">
      <w:pPr>
        <w:pStyle w:val="Default"/>
        <w:spacing w:after="27"/>
        <w:jc w:val="both"/>
        <w:rPr>
          <w:sz w:val="22"/>
          <w:szCs w:val="22"/>
          <w:lang w:val="ro-RO"/>
        </w:rPr>
      </w:pPr>
      <w:r w:rsidRPr="00512575">
        <w:rPr>
          <w:sz w:val="22"/>
          <w:szCs w:val="22"/>
          <w:lang w:val="ro-RO"/>
        </w:rPr>
        <w:t xml:space="preserve">c) dreptul la concediu de odihnă anual; dreptul la egalitate de șanse și tratament; </w:t>
      </w:r>
    </w:p>
    <w:p w:rsidR="001513B3" w:rsidRPr="00512575" w:rsidRDefault="001513B3" w:rsidP="00387D5E">
      <w:pPr>
        <w:pStyle w:val="Default"/>
        <w:spacing w:after="27"/>
        <w:jc w:val="both"/>
        <w:rPr>
          <w:sz w:val="22"/>
          <w:szCs w:val="22"/>
          <w:lang w:val="ro-RO"/>
        </w:rPr>
      </w:pPr>
      <w:r w:rsidRPr="00512575">
        <w:rPr>
          <w:sz w:val="22"/>
          <w:szCs w:val="22"/>
          <w:lang w:val="ro-RO"/>
        </w:rPr>
        <w:t xml:space="preserve">d) dreptul la demnitate în muncă; </w:t>
      </w:r>
    </w:p>
    <w:p w:rsidR="001513B3" w:rsidRPr="00512575" w:rsidRDefault="001513B3" w:rsidP="00387D5E">
      <w:pPr>
        <w:pStyle w:val="Default"/>
        <w:spacing w:after="27"/>
        <w:jc w:val="both"/>
        <w:rPr>
          <w:sz w:val="22"/>
          <w:szCs w:val="22"/>
          <w:lang w:val="ro-RO"/>
        </w:rPr>
      </w:pPr>
      <w:r w:rsidRPr="00512575">
        <w:rPr>
          <w:sz w:val="22"/>
          <w:szCs w:val="22"/>
          <w:lang w:val="ro-RO"/>
        </w:rPr>
        <w:t xml:space="preserve">e) dreptul la securitate și sănătate în muncă; </w:t>
      </w:r>
    </w:p>
    <w:p w:rsidR="001513B3" w:rsidRPr="00512575" w:rsidRDefault="001513B3" w:rsidP="00387D5E">
      <w:pPr>
        <w:pStyle w:val="Default"/>
        <w:spacing w:after="27"/>
        <w:jc w:val="both"/>
        <w:rPr>
          <w:sz w:val="22"/>
          <w:szCs w:val="22"/>
          <w:lang w:val="ro-RO"/>
        </w:rPr>
      </w:pPr>
      <w:r w:rsidRPr="00512575">
        <w:rPr>
          <w:sz w:val="22"/>
          <w:szCs w:val="22"/>
          <w:lang w:val="ro-RO"/>
        </w:rPr>
        <w:t xml:space="preserve">f) dreptul la acces la formarea profesională; </w:t>
      </w:r>
    </w:p>
    <w:p w:rsidR="001513B3" w:rsidRPr="00512575" w:rsidRDefault="001513B3" w:rsidP="00387D5E">
      <w:pPr>
        <w:pStyle w:val="Default"/>
        <w:spacing w:after="27"/>
        <w:jc w:val="both"/>
        <w:rPr>
          <w:sz w:val="22"/>
          <w:szCs w:val="22"/>
          <w:lang w:val="ro-RO"/>
        </w:rPr>
      </w:pPr>
      <w:r w:rsidRPr="00512575">
        <w:rPr>
          <w:sz w:val="22"/>
          <w:szCs w:val="22"/>
          <w:lang w:val="ro-RO"/>
        </w:rPr>
        <w:t xml:space="preserve">g) dreptul la informare și consultare; </w:t>
      </w:r>
    </w:p>
    <w:p w:rsidR="001513B3" w:rsidRPr="00512575" w:rsidRDefault="001513B3" w:rsidP="00387D5E">
      <w:pPr>
        <w:pStyle w:val="Default"/>
        <w:spacing w:after="27"/>
        <w:jc w:val="both"/>
        <w:rPr>
          <w:sz w:val="22"/>
          <w:szCs w:val="22"/>
          <w:lang w:val="ro-RO"/>
        </w:rPr>
      </w:pPr>
      <w:r w:rsidRPr="00512575">
        <w:rPr>
          <w:sz w:val="22"/>
          <w:szCs w:val="22"/>
          <w:lang w:val="ro-RO"/>
        </w:rPr>
        <w:t xml:space="preserve">h) dreptul de a lua parte la determinarea și ameliorarea condițiilor de muncă și a mediului de muncă; </w:t>
      </w:r>
    </w:p>
    <w:p w:rsidR="001513B3" w:rsidRPr="00512575" w:rsidRDefault="001513B3" w:rsidP="00387D5E">
      <w:pPr>
        <w:pStyle w:val="Default"/>
        <w:spacing w:after="27"/>
        <w:jc w:val="both"/>
        <w:rPr>
          <w:sz w:val="22"/>
          <w:szCs w:val="22"/>
          <w:lang w:val="ro-RO"/>
        </w:rPr>
      </w:pPr>
      <w:r w:rsidRPr="00512575">
        <w:rPr>
          <w:sz w:val="22"/>
          <w:szCs w:val="22"/>
          <w:lang w:val="ro-RO"/>
        </w:rPr>
        <w:t xml:space="preserve">i) dreptul la protecție în caz de concediere; </w:t>
      </w:r>
    </w:p>
    <w:p w:rsidR="001513B3" w:rsidRPr="00512575" w:rsidRDefault="001513B3" w:rsidP="00387D5E">
      <w:pPr>
        <w:pStyle w:val="Default"/>
        <w:spacing w:after="27"/>
        <w:jc w:val="both"/>
        <w:rPr>
          <w:sz w:val="22"/>
          <w:szCs w:val="22"/>
          <w:lang w:val="ro-RO"/>
        </w:rPr>
      </w:pPr>
      <w:r w:rsidRPr="00512575">
        <w:rPr>
          <w:sz w:val="22"/>
          <w:szCs w:val="22"/>
          <w:lang w:val="ro-RO"/>
        </w:rPr>
        <w:t xml:space="preserve">j) dreptul la negociere colectivă și individuală; </w:t>
      </w:r>
    </w:p>
    <w:p w:rsidR="001513B3" w:rsidRPr="00512575" w:rsidRDefault="001513B3" w:rsidP="00387D5E">
      <w:pPr>
        <w:pStyle w:val="Default"/>
        <w:spacing w:after="27"/>
        <w:jc w:val="both"/>
        <w:rPr>
          <w:sz w:val="22"/>
          <w:szCs w:val="22"/>
          <w:lang w:val="ro-RO"/>
        </w:rPr>
      </w:pPr>
      <w:r w:rsidRPr="00512575">
        <w:rPr>
          <w:sz w:val="22"/>
          <w:szCs w:val="22"/>
          <w:lang w:val="ro-RO"/>
        </w:rPr>
        <w:t xml:space="preserve">k) dreptul de a participa la acțiuni colective; </w:t>
      </w:r>
    </w:p>
    <w:p w:rsidR="001513B3" w:rsidRPr="00512575" w:rsidRDefault="001513B3" w:rsidP="00387D5E">
      <w:pPr>
        <w:pStyle w:val="Default"/>
        <w:jc w:val="both"/>
        <w:rPr>
          <w:sz w:val="22"/>
          <w:szCs w:val="22"/>
          <w:lang w:val="ro-RO"/>
        </w:rPr>
      </w:pPr>
      <w:r w:rsidRPr="00512575">
        <w:rPr>
          <w:sz w:val="22"/>
          <w:szCs w:val="22"/>
          <w:lang w:val="ro-RO"/>
        </w:rPr>
        <w:t xml:space="preserve">l) dreptul de a constitui sau de a adera la un sindicat. </w:t>
      </w:r>
    </w:p>
    <w:p w:rsidR="001513B3" w:rsidRPr="00512575" w:rsidRDefault="001513B3" w:rsidP="00387D5E">
      <w:pPr>
        <w:pStyle w:val="Default"/>
        <w:jc w:val="both"/>
        <w:rPr>
          <w:sz w:val="22"/>
          <w:szCs w:val="22"/>
          <w:lang w:val="ro-RO"/>
        </w:rPr>
      </w:pPr>
      <w:r w:rsidRPr="00512575">
        <w:rPr>
          <w:b/>
          <w:bCs/>
          <w:sz w:val="22"/>
          <w:szCs w:val="22"/>
          <w:lang w:val="ro-RO"/>
        </w:rPr>
        <w:t xml:space="preserve">(2) </w:t>
      </w:r>
      <w:r w:rsidRPr="00512575">
        <w:rPr>
          <w:sz w:val="22"/>
          <w:szCs w:val="22"/>
          <w:lang w:val="ro-RO"/>
        </w:rPr>
        <w:t xml:space="preserve">Salariatului îi revin, în principal, următoarele obligații: </w:t>
      </w:r>
    </w:p>
    <w:p w:rsidR="001513B3" w:rsidRPr="00512575" w:rsidRDefault="001513B3" w:rsidP="00387D5E">
      <w:pPr>
        <w:pStyle w:val="Default"/>
        <w:spacing w:after="27"/>
        <w:jc w:val="both"/>
        <w:rPr>
          <w:sz w:val="22"/>
          <w:szCs w:val="22"/>
          <w:lang w:val="ro-RO"/>
        </w:rPr>
      </w:pPr>
      <w:r w:rsidRPr="00512575">
        <w:rPr>
          <w:sz w:val="22"/>
          <w:szCs w:val="22"/>
          <w:lang w:val="ro-RO"/>
        </w:rPr>
        <w:t xml:space="preserve">a) obligația de a îndeplini atribuțiile ce-i revin, conform fișei postului; </w:t>
      </w:r>
    </w:p>
    <w:p w:rsidR="001513B3" w:rsidRPr="00512575" w:rsidRDefault="001513B3" w:rsidP="00387D5E">
      <w:pPr>
        <w:pStyle w:val="Default"/>
        <w:spacing w:after="27"/>
        <w:jc w:val="both"/>
        <w:rPr>
          <w:sz w:val="22"/>
          <w:szCs w:val="22"/>
          <w:lang w:val="ro-RO"/>
        </w:rPr>
      </w:pPr>
      <w:r w:rsidRPr="00512575">
        <w:rPr>
          <w:sz w:val="22"/>
          <w:szCs w:val="22"/>
          <w:lang w:val="ro-RO"/>
        </w:rPr>
        <w:t xml:space="preserve">b) obligația de a respecta disciplina muncii; </w:t>
      </w:r>
    </w:p>
    <w:p w:rsidR="001513B3" w:rsidRPr="00512575" w:rsidRDefault="001513B3" w:rsidP="00387D5E">
      <w:pPr>
        <w:pStyle w:val="Default"/>
        <w:spacing w:after="27"/>
        <w:jc w:val="both"/>
        <w:rPr>
          <w:sz w:val="22"/>
          <w:szCs w:val="22"/>
          <w:lang w:val="ro-RO"/>
        </w:rPr>
      </w:pPr>
      <w:r w:rsidRPr="00512575">
        <w:rPr>
          <w:sz w:val="22"/>
          <w:szCs w:val="22"/>
          <w:lang w:val="ro-RO"/>
        </w:rPr>
        <w:t xml:space="preserve">c) obligația participanţilor la raporturile de muncă de a se informa şi a se consulta reciproc, în condiţiile legii şi ale contractelor colective de muncă, pentru buna desfăşurare a relaţiilor de muncă; </w:t>
      </w:r>
    </w:p>
    <w:p w:rsidR="001513B3" w:rsidRPr="00512575" w:rsidRDefault="001513B3" w:rsidP="00387D5E">
      <w:pPr>
        <w:pStyle w:val="Default"/>
        <w:spacing w:after="27"/>
        <w:jc w:val="both"/>
        <w:rPr>
          <w:sz w:val="22"/>
          <w:szCs w:val="22"/>
          <w:lang w:val="ro-RO"/>
        </w:rPr>
      </w:pPr>
      <w:r w:rsidRPr="00512575">
        <w:rPr>
          <w:sz w:val="22"/>
          <w:szCs w:val="22"/>
          <w:lang w:val="ro-RO"/>
        </w:rPr>
        <w:t xml:space="preserve">d) obligația de a respecta prevederile cuprinse în regulamentul intern, în contractul colectiv de muncă aplicabil, precum și în contractual individual de muncă; </w:t>
      </w:r>
    </w:p>
    <w:p w:rsidR="001513B3" w:rsidRPr="00512575" w:rsidRDefault="001513B3" w:rsidP="00387D5E">
      <w:pPr>
        <w:pStyle w:val="Default"/>
        <w:spacing w:after="27"/>
        <w:jc w:val="both"/>
        <w:rPr>
          <w:sz w:val="22"/>
          <w:szCs w:val="22"/>
          <w:lang w:val="ro-RO"/>
        </w:rPr>
      </w:pPr>
      <w:r w:rsidRPr="00512575">
        <w:rPr>
          <w:sz w:val="22"/>
          <w:szCs w:val="22"/>
          <w:lang w:val="ro-RO"/>
        </w:rPr>
        <w:t xml:space="preserve">e) obligația de fidelitate față de angajator în executarea obligațiilor de serviciu; </w:t>
      </w:r>
    </w:p>
    <w:p w:rsidR="001513B3" w:rsidRPr="00512575" w:rsidRDefault="001513B3" w:rsidP="00387D5E">
      <w:pPr>
        <w:pStyle w:val="Default"/>
        <w:spacing w:after="27"/>
        <w:jc w:val="both"/>
        <w:rPr>
          <w:sz w:val="22"/>
          <w:szCs w:val="22"/>
          <w:lang w:val="ro-RO"/>
        </w:rPr>
      </w:pPr>
      <w:r w:rsidRPr="00512575">
        <w:rPr>
          <w:sz w:val="22"/>
          <w:szCs w:val="22"/>
          <w:lang w:val="ro-RO"/>
        </w:rPr>
        <w:t xml:space="preserve">f) obligația de a păstra confidențialitatea informațiilor dobândite în contextul activității desfășurate la nivelul unității de învățământ; </w:t>
      </w:r>
    </w:p>
    <w:p w:rsidR="001513B3" w:rsidRPr="00512575" w:rsidRDefault="001513B3" w:rsidP="00387D5E">
      <w:pPr>
        <w:pStyle w:val="Default"/>
        <w:spacing w:after="27"/>
        <w:jc w:val="both"/>
        <w:rPr>
          <w:sz w:val="22"/>
          <w:szCs w:val="22"/>
          <w:lang w:val="ro-RO"/>
        </w:rPr>
      </w:pPr>
      <w:r w:rsidRPr="00512575">
        <w:rPr>
          <w:sz w:val="22"/>
          <w:szCs w:val="22"/>
          <w:lang w:val="ro-RO"/>
        </w:rPr>
        <w:t xml:space="preserve">g) de a apăra în mod loial prestigiul </w:t>
      </w:r>
      <w:r w:rsidR="005A1180" w:rsidRPr="00512575">
        <w:rPr>
          <w:sz w:val="22"/>
          <w:szCs w:val="22"/>
          <w:lang w:val="ro-RO"/>
        </w:rPr>
        <w:t>colegiului</w:t>
      </w:r>
      <w:r w:rsidRPr="00512575">
        <w:rPr>
          <w:sz w:val="22"/>
          <w:szCs w:val="22"/>
          <w:lang w:val="ro-RO"/>
        </w:rPr>
        <w:t>, precum şi de a se abţine de la orice act ori fapt care poate produce prejudicii imaginii s</w:t>
      </w:r>
      <w:r w:rsidR="005A1180" w:rsidRPr="00512575">
        <w:rPr>
          <w:sz w:val="22"/>
          <w:szCs w:val="22"/>
          <w:lang w:val="ro-RO"/>
        </w:rPr>
        <w:t>au intereselor legale ale acestu</w:t>
      </w:r>
      <w:r w:rsidRPr="00512575">
        <w:rPr>
          <w:sz w:val="22"/>
          <w:szCs w:val="22"/>
          <w:lang w:val="ro-RO"/>
        </w:rPr>
        <w:t xml:space="preserve">ia; </w:t>
      </w:r>
    </w:p>
    <w:p w:rsidR="001513B3" w:rsidRPr="00512575" w:rsidRDefault="001513B3" w:rsidP="00387D5E">
      <w:pPr>
        <w:pStyle w:val="Default"/>
        <w:spacing w:after="27"/>
        <w:jc w:val="both"/>
        <w:rPr>
          <w:sz w:val="22"/>
          <w:szCs w:val="22"/>
          <w:lang w:val="ro-RO"/>
        </w:rPr>
      </w:pPr>
      <w:r w:rsidRPr="00512575">
        <w:rPr>
          <w:sz w:val="22"/>
          <w:szCs w:val="22"/>
          <w:lang w:val="ro-RO"/>
        </w:rPr>
        <w:lastRenderedPageBreak/>
        <w:t xml:space="preserve">h) obligația de a răspunde patrimonial pentru pagubele materiale produse din vină și în legătură cu munca sa; </w:t>
      </w:r>
    </w:p>
    <w:p w:rsidR="001513B3" w:rsidRPr="00512575" w:rsidRDefault="001513B3" w:rsidP="00387D5E">
      <w:pPr>
        <w:pStyle w:val="Default"/>
        <w:jc w:val="both"/>
        <w:rPr>
          <w:sz w:val="22"/>
          <w:szCs w:val="22"/>
          <w:lang w:val="ro-RO"/>
        </w:rPr>
      </w:pPr>
      <w:r w:rsidRPr="00512575">
        <w:rPr>
          <w:sz w:val="22"/>
          <w:szCs w:val="22"/>
          <w:lang w:val="ro-RO"/>
        </w:rPr>
        <w:t xml:space="preserve">i) obligația de a respecta măsurile de securitate și sănătate a muncii în unitate. </w:t>
      </w:r>
    </w:p>
    <w:p w:rsidR="0087512C" w:rsidRPr="00512575" w:rsidRDefault="00B33A4A"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Art. 16</w:t>
      </w:r>
      <w:r w:rsidR="00E80FAE" w:rsidRPr="00512575">
        <w:rPr>
          <w:rFonts w:ascii="Times New Roman" w:hAnsi="Times New Roman" w:cs="Times New Roman"/>
          <w:bCs/>
          <w:lang w:val="ro-RO"/>
        </w:rPr>
        <w:t xml:space="preserve"> - </w:t>
      </w:r>
      <w:r w:rsidR="0087512C" w:rsidRPr="00512575">
        <w:rPr>
          <w:rFonts w:ascii="Times New Roman" w:hAnsi="Times New Roman" w:cs="Times New Roman"/>
          <w:b/>
          <w:bCs/>
          <w:lang w:val="ro-RO"/>
        </w:rPr>
        <w:t>(</w:t>
      </w:r>
      <w:r w:rsidR="0087512C" w:rsidRPr="00512575">
        <w:rPr>
          <w:rFonts w:ascii="Times New Roman" w:hAnsi="Times New Roman" w:cs="Times New Roman"/>
          <w:lang w:val="ro-RO"/>
        </w:rPr>
        <w:t>1)</w:t>
      </w:r>
      <w:r w:rsidR="00E80FAE" w:rsidRPr="00512575">
        <w:rPr>
          <w:rFonts w:ascii="Times New Roman" w:hAnsi="Times New Roman" w:cs="Times New Roman"/>
          <w:lang w:val="ro-RO"/>
        </w:rPr>
        <w:t xml:space="preserve"> </w:t>
      </w:r>
      <w:r w:rsidR="0087512C" w:rsidRPr="00512575">
        <w:rPr>
          <w:rFonts w:ascii="Times New Roman" w:hAnsi="Times New Roman" w:cs="Times New Roman"/>
          <w:lang w:val="ro-RO"/>
        </w:rPr>
        <w:t>Perso</w:t>
      </w:r>
      <w:r w:rsidR="00E80FAE" w:rsidRPr="00512575">
        <w:rPr>
          <w:rFonts w:ascii="Times New Roman" w:hAnsi="Times New Roman" w:cs="Times New Roman"/>
          <w:lang w:val="ro-RO"/>
        </w:rPr>
        <w:t>nalul didactic din cadrul unităț</w:t>
      </w:r>
      <w:r w:rsidR="0087512C" w:rsidRPr="00512575">
        <w:rPr>
          <w:rFonts w:ascii="Times New Roman" w:hAnsi="Times New Roman" w:cs="Times New Roman"/>
          <w:lang w:val="ro-RO"/>
        </w:rPr>
        <w:t xml:space="preserve">ii are drepturi </w:t>
      </w:r>
      <w:r w:rsidR="00E80FAE" w:rsidRPr="00512575">
        <w:rPr>
          <w:rFonts w:ascii="Times New Roman" w:hAnsi="Times New Roman" w:cs="Times New Roman"/>
          <w:lang w:val="ro-RO"/>
        </w:rPr>
        <w:t>ș</w:t>
      </w:r>
      <w:r w:rsidR="0087512C" w:rsidRPr="00512575">
        <w:rPr>
          <w:rFonts w:ascii="Times New Roman" w:hAnsi="Times New Roman" w:cs="Times New Roman"/>
          <w:lang w:val="ro-RO"/>
        </w:rPr>
        <w:t>i obliga</w:t>
      </w:r>
      <w:r w:rsidR="00E80FAE" w:rsidRPr="00512575">
        <w:rPr>
          <w:rFonts w:ascii="Times New Roman" w:hAnsi="Times New Roman" w:cs="Times New Roman"/>
          <w:lang w:val="ro-RO"/>
        </w:rPr>
        <w:t>ț</w:t>
      </w:r>
      <w:r w:rsidR="0087512C" w:rsidRPr="00512575">
        <w:rPr>
          <w:rFonts w:ascii="Times New Roman" w:hAnsi="Times New Roman" w:cs="Times New Roman"/>
          <w:lang w:val="ro-RO"/>
        </w:rPr>
        <w:t>ii care decurg din legisla</w:t>
      </w:r>
      <w:r w:rsidR="00E80FAE" w:rsidRPr="00512575">
        <w:rPr>
          <w:rFonts w:ascii="Times New Roman" w:hAnsi="Times New Roman" w:cs="Times New Roman"/>
          <w:lang w:val="ro-RO"/>
        </w:rPr>
        <w:t>ția î</w:t>
      </w:r>
      <w:r w:rsidR="0087512C" w:rsidRPr="00512575">
        <w:rPr>
          <w:rFonts w:ascii="Times New Roman" w:hAnsi="Times New Roman" w:cs="Times New Roman"/>
          <w:lang w:val="ro-RO"/>
        </w:rPr>
        <w:t>n vigoare, din prevederil</w:t>
      </w:r>
      <w:r w:rsidR="00E80FAE" w:rsidRPr="00512575">
        <w:rPr>
          <w:rFonts w:ascii="Times New Roman" w:hAnsi="Times New Roman" w:cs="Times New Roman"/>
          <w:lang w:val="ro-RO"/>
        </w:rPr>
        <w:t>e contractului colectiv de muncă, precum ș</w:t>
      </w:r>
      <w:r w:rsidR="0087512C" w:rsidRPr="00512575">
        <w:rPr>
          <w:rFonts w:ascii="Times New Roman" w:hAnsi="Times New Roman" w:cs="Times New Roman"/>
          <w:lang w:val="ro-RO"/>
        </w:rPr>
        <w:t xml:space="preserve">i </w:t>
      </w:r>
      <w:r w:rsidR="00E80FAE" w:rsidRPr="00512575">
        <w:rPr>
          <w:rFonts w:ascii="Times New Roman" w:hAnsi="Times New Roman" w:cs="Times New Roman"/>
          <w:lang w:val="ro-RO"/>
        </w:rPr>
        <w:t>din prezentul Regulament intern;</w:t>
      </w:r>
    </w:p>
    <w:p w:rsidR="0087512C" w:rsidRPr="00512575" w:rsidRDefault="0087512C"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(2)</w:t>
      </w:r>
      <w:r w:rsidR="00E80FAE" w:rsidRPr="00512575">
        <w:rPr>
          <w:rFonts w:ascii="Times New Roman" w:hAnsi="Times New Roman" w:cs="Times New Roman"/>
          <w:lang w:val="ro-RO"/>
        </w:rPr>
        <w:t xml:space="preserve"> Personalul didactic are obligații ș</w:t>
      </w:r>
      <w:r w:rsidRPr="00512575">
        <w:rPr>
          <w:rFonts w:ascii="Times New Roman" w:hAnsi="Times New Roman" w:cs="Times New Roman"/>
          <w:lang w:val="ro-RO"/>
        </w:rPr>
        <w:t>i r</w:t>
      </w:r>
      <w:r w:rsidR="00E80FAE" w:rsidRPr="00512575">
        <w:rPr>
          <w:rFonts w:ascii="Times New Roman" w:hAnsi="Times New Roman" w:cs="Times New Roman"/>
          <w:lang w:val="ro-RO"/>
        </w:rPr>
        <w:t>esponsabilități</w:t>
      </w:r>
      <w:r w:rsidRPr="00512575">
        <w:rPr>
          <w:rFonts w:ascii="Times New Roman" w:hAnsi="Times New Roman" w:cs="Times New Roman"/>
          <w:lang w:val="ro-RO"/>
        </w:rPr>
        <w:t xml:space="preserve"> de natur</w:t>
      </w:r>
      <w:r w:rsidR="00E80FAE" w:rsidRPr="00512575">
        <w:rPr>
          <w:rFonts w:ascii="Times New Roman" w:hAnsi="Times New Roman" w:cs="Times New Roman"/>
          <w:lang w:val="ro-RO"/>
        </w:rPr>
        <w:t>ă</w:t>
      </w:r>
      <w:r w:rsidRPr="00512575">
        <w:rPr>
          <w:rFonts w:ascii="Times New Roman" w:hAnsi="Times New Roman" w:cs="Times New Roman"/>
          <w:lang w:val="ro-RO"/>
        </w:rPr>
        <w:t xml:space="preserve"> profesional</w:t>
      </w:r>
      <w:r w:rsidR="00E80FAE" w:rsidRPr="00512575">
        <w:rPr>
          <w:rFonts w:ascii="Times New Roman" w:hAnsi="Times New Roman" w:cs="Times New Roman"/>
          <w:lang w:val="ro-RO"/>
        </w:rPr>
        <w:t>ă</w:t>
      </w:r>
      <w:r w:rsidRPr="00512575">
        <w:rPr>
          <w:rFonts w:ascii="Times New Roman" w:hAnsi="Times New Roman" w:cs="Times New Roman"/>
          <w:lang w:val="ro-RO"/>
        </w:rPr>
        <w:t>, material</w:t>
      </w:r>
      <w:r w:rsidR="00E80FAE" w:rsidRPr="00512575">
        <w:rPr>
          <w:rFonts w:ascii="Times New Roman" w:hAnsi="Times New Roman" w:cs="Times New Roman"/>
          <w:lang w:val="ro-RO"/>
        </w:rPr>
        <w:t>ă</w:t>
      </w:r>
      <w:r w:rsidRPr="00512575">
        <w:rPr>
          <w:rFonts w:ascii="Times New Roman" w:hAnsi="Times New Roman" w:cs="Times New Roman"/>
          <w:lang w:val="ro-RO"/>
        </w:rPr>
        <w:t xml:space="preserve"> </w:t>
      </w:r>
      <w:r w:rsidR="00E80FAE" w:rsidRPr="00512575">
        <w:rPr>
          <w:rFonts w:ascii="Times New Roman" w:hAnsi="Times New Roman" w:cs="Times New Roman"/>
          <w:lang w:val="ro-RO"/>
        </w:rPr>
        <w:t>ș</w:t>
      </w:r>
      <w:r w:rsidRPr="00512575">
        <w:rPr>
          <w:rFonts w:ascii="Times New Roman" w:hAnsi="Times New Roman" w:cs="Times New Roman"/>
          <w:lang w:val="ro-RO"/>
        </w:rPr>
        <w:t>i moral</w:t>
      </w:r>
      <w:r w:rsidR="00E80FAE" w:rsidRPr="00512575">
        <w:rPr>
          <w:rFonts w:ascii="Times New Roman" w:hAnsi="Times New Roman" w:cs="Times New Roman"/>
          <w:lang w:val="ro-RO"/>
        </w:rPr>
        <w:t>ă</w:t>
      </w:r>
      <w:r w:rsidRPr="00512575">
        <w:rPr>
          <w:rFonts w:ascii="Times New Roman" w:hAnsi="Times New Roman" w:cs="Times New Roman"/>
          <w:lang w:val="ro-RO"/>
        </w:rPr>
        <w:t xml:space="preserve"> care garanteaz</w:t>
      </w:r>
      <w:r w:rsidR="00E80FAE" w:rsidRPr="00512575">
        <w:rPr>
          <w:rFonts w:ascii="Times New Roman" w:hAnsi="Times New Roman" w:cs="Times New Roman"/>
          <w:lang w:val="ro-RO"/>
        </w:rPr>
        <w:t>ă</w:t>
      </w:r>
      <w:r w:rsidRPr="00512575">
        <w:rPr>
          <w:rFonts w:ascii="Times New Roman" w:hAnsi="Times New Roman" w:cs="Times New Roman"/>
          <w:lang w:val="ro-RO"/>
        </w:rPr>
        <w:t xml:space="preserve"> realizarea procesului instructiv-educativ, conform legii.</w:t>
      </w:r>
    </w:p>
    <w:p w:rsidR="00E80FAE" w:rsidRPr="00512575" w:rsidRDefault="00E80FAE" w:rsidP="00387D5E">
      <w:pPr>
        <w:autoSpaceDE w:val="0"/>
        <w:autoSpaceDN w:val="0"/>
        <w:adjustRightInd w:val="0"/>
        <w:spacing w:after="0" w:line="240" w:lineRule="auto"/>
        <w:jc w:val="both"/>
        <w:rPr>
          <w:rFonts w:ascii="Times New Roman" w:hAnsi="Times New Roman" w:cs="Times New Roman"/>
          <w:lang w:val="ro-RO"/>
        </w:rPr>
      </w:pPr>
    </w:p>
    <w:p w:rsidR="00830E1F" w:rsidRPr="00512575" w:rsidRDefault="00830E1F" w:rsidP="00387D5E">
      <w:pPr>
        <w:spacing w:after="0" w:line="240" w:lineRule="auto"/>
        <w:jc w:val="both"/>
        <w:rPr>
          <w:rFonts w:ascii="Times New Roman" w:hAnsi="Times New Roman" w:cs="Times New Roman"/>
          <w:i/>
          <w:lang w:val="ro-RO"/>
        </w:rPr>
      </w:pPr>
      <w:r w:rsidRPr="00512575">
        <w:rPr>
          <w:rFonts w:ascii="Times New Roman" w:hAnsi="Times New Roman" w:cs="Times New Roman"/>
          <w:i/>
          <w:lang w:val="ro-RO"/>
        </w:rPr>
        <w:t>Secţiunea 1. Responsabilităţi specifice disciplinei</w:t>
      </w:r>
    </w:p>
    <w:p w:rsidR="00830E1F" w:rsidRPr="00512575" w:rsidRDefault="00B33A4A" w:rsidP="00387D5E">
      <w:pPr>
        <w:spacing w:after="0" w:line="240" w:lineRule="auto"/>
        <w:jc w:val="both"/>
        <w:rPr>
          <w:rFonts w:ascii="Times New Roman" w:hAnsi="Times New Roman" w:cs="Times New Roman"/>
          <w:lang w:val="ro-RO"/>
        </w:rPr>
      </w:pPr>
      <w:r w:rsidRPr="00512575">
        <w:rPr>
          <w:rFonts w:ascii="Times New Roman" w:hAnsi="Times New Roman" w:cs="Times New Roman"/>
          <w:b/>
          <w:lang w:val="ro-RO"/>
        </w:rPr>
        <w:t>Art. 17</w:t>
      </w:r>
      <w:r w:rsidR="000C4108" w:rsidRPr="00512575">
        <w:rPr>
          <w:rFonts w:ascii="Times New Roman" w:hAnsi="Times New Roman" w:cs="Times New Roman"/>
          <w:lang w:val="ro-RO"/>
        </w:rPr>
        <w:t xml:space="preserve"> - </w:t>
      </w:r>
      <w:r w:rsidR="00830E1F" w:rsidRPr="00512575">
        <w:rPr>
          <w:rFonts w:ascii="Times New Roman" w:hAnsi="Times New Roman" w:cs="Times New Roman"/>
          <w:lang w:val="ro-RO"/>
        </w:rPr>
        <w:t>Cadrele did</w:t>
      </w:r>
      <w:r w:rsidR="00E80FAE" w:rsidRPr="00512575">
        <w:rPr>
          <w:rFonts w:ascii="Times New Roman" w:hAnsi="Times New Roman" w:cs="Times New Roman"/>
          <w:lang w:val="ro-RO"/>
        </w:rPr>
        <w:t>actice au următoarele obligaţii</w:t>
      </w:r>
      <w:r w:rsidR="00830E1F" w:rsidRPr="00512575">
        <w:rPr>
          <w:rFonts w:ascii="Times New Roman" w:hAnsi="Times New Roman" w:cs="Times New Roman"/>
          <w:lang w:val="ro-RO"/>
        </w:rPr>
        <w:t>:</w:t>
      </w:r>
    </w:p>
    <w:p w:rsidR="00830E1F" w:rsidRPr="00512575" w:rsidRDefault="00E80FAE"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a)</w:t>
      </w:r>
      <w:r w:rsidR="00830E1F" w:rsidRPr="00512575">
        <w:rPr>
          <w:rFonts w:ascii="Times New Roman" w:hAnsi="Times New Roman" w:cs="Times New Roman"/>
          <w:lang w:val="ro-RO"/>
        </w:rPr>
        <w:t xml:space="preserve"> să îndeplinească sarcinile de serviciu la cele mai înalte standarde, conform legislaţiei în vigoare, fişei pos</w:t>
      </w:r>
      <w:r w:rsidR="006D3C2B" w:rsidRPr="00512575">
        <w:rPr>
          <w:rFonts w:ascii="Times New Roman" w:hAnsi="Times New Roman" w:cs="Times New Roman"/>
          <w:lang w:val="ro-RO"/>
        </w:rPr>
        <w:t>tului şi Regulamentului intern;</w:t>
      </w:r>
    </w:p>
    <w:p w:rsidR="00830E1F" w:rsidRPr="00512575" w:rsidRDefault="00E80FAE"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b)</w:t>
      </w:r>
      <w:r w:rsidR="006D3C2B" w:rsidRPr="00512575">
        <w:rPr>
          <w:rFonts w:ascii="Times New Roman" w:hAnsi="Times New Roman" w:cs="Times New Roman"/>
          <w:lang w:val="ro-RO"/>
        </w:rPr>
        <w:t xml:space="preserve"> </w:t>
      </w:r>
      <w:r w:rsidR="00830E1F" w:rsidRPr="00512575">
        <w:rPr>
          <w:rFonts w:ascii="Times New Roman" w:hAnsi="Times New Roman" w:cs="Times New Roman"/>
          <w:lang w:val="ro-RO"/>
        </w:rPr>
        <w:t>să cunoască şi să aplice în mod adecvat teoriile moderne ale învăţării în vederea construirii unui</w:t>
      </w:r>
      <w:r w:rsidR="006D3C2B" w:rsidRPr="00512575">
        <w:rPr>
          <w:rFonts w:ascii="Times New Roman" w:hAnsi="Times New Roman" w:cs="Times New Roman"/>
          <w:lang w:val="ro-RO"/>
        </w:rPr>
        <w:t xml:space="preserve"> </w:t>
      </w:r>
      <w:r w:rsidR="00830E1F" w:rsidRPr="00512575">
        <w:rPr>
          <w:rFonts w:ascii="Times New Roman" w:hAnsi="Times New Roman" w:cs="Times New Roman"/>
          <w:lang w:val="ro-RO"/>
        </w:rPr>
        <w:t>demers didactic centrat pe elev, în scopul dezvoltării sale;</w:t>
      </w:r>
    </w:p>
    <w:p w:rsidR="00B47D91" w:rsidRPr="00512575" w:rsidRDefault="00830E1F"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c</w:t>
      </w:r>
      <w:r w:rsidR="00E80FAE" w:rsidRPr="00512575">
        <w:rPr>
          <w:rFonts w:ascii="Times New Roman" w:hAnsi="Times New Roman" w:cs="Times New Roman"/>
          <w:lang w:val="ro-RO"/>
        </w:rPr>
        <w:t>)</w:t>
      </w:r>
      <w:r w:rsidRPr="00512575">
        <w:rPr>
          <w:rFonts w:ascii="Times New Roman" w:hAnsi="Times New Roman" w:cs="Times New Roman"/>
          <w:lang w:val="ro-RO"/>
        </w:rPr>
        <w:t xml:space="preserve"> să f</w:t>
      </w:r>
      <w:r w:rsidR="006D3C2B" w:rsidRPr="00512575">
        <w:rPr>
          <w:rFonts w:ascii="Times New Roman" w:hAnsi="Times New Roman" w:cs="Times New Roman"/>
          <w:lang w:val="ro-RO"/>
        </w:rPr>
        <w:t>ie prezente în şcoală cu cel puțin 10</w:t>
      </w:r>
      <w:r w:rsidRPr="00512575">
        <w:rPr>
          <w:rFonts w:ascii="Times New Roman" w:hAnsi="Times New Roman" w:cs="Times New Roman"/>
          <w:lang w:val="ro-RO"/>
        </w:rPr>
        <w:t xml:space="preserve"> minute în</w:t>
      </w:r>
      <w:r w:rsidR="00B47D91" w:rsidRPr="00512575">
        <w:rPr>
          <w:rFonts w:ascii="Times New Roman" w:hAnsi="Times New Roman" w:cs="Times New Roman"/>
          <w:lang w:val="ro-RO"/>
        </w:rPr>
        <w:t>ainte de începerea activităţii;</w:t>
      </w:r>
    </w:p>
    <w:p w:rsidR="0030451A" w:rsidRPr="00512575" w:rsidRDefault="00E80FAE"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d)</w:t>
      </w:r>
      <w:r w:rsidR="00B47D91" w:rsidRPr="00512575">
        <w:rPr>
          <w:rFonts w:ascii="Times New Roman" w:hAnsi="Times New Roman" w:cs="Times New Roman"/>
          <w:lang w:val="ro-RO"/>
        </w:rPr>
        <w:t xml:space="preserve"> să semneze </w:t>
      </w:r>
      <w:r w:rsidR="00830E1F" w:rsidRPr="00512575">
        <w:rPr>
          <w:rFonts w:ascii="Times New Roman" w:hAnsi="Times New Roman" w:cs="Times New Roman"/>
          <w:lang w:val="ro-RO"/>
        </w:rPr>
        <w:t>condica de</w:t>
      </w:r>
      <w:r w:rsidR="00B47D91" w:rsidRPr="00512575">
        <w:rPr>
          <w:rFonts w:ascii="Times New Roman" w:hAnsi="Times New Roman" w:cs="Times New Roman"/>
          <w:lang w:val="ro-RO"/>
        </w:rPr>
        <w:t xml:space="preserve"> prezenţă </w:t>
      </w:r>
      <w:r w:rsidR="0030451A" w:rsidRPr="00512575">
        <w:rPr>
          <w:rFonts w:ascii="Times New Roman" w:hAnsi="Times New Roman" w:cs="Times New Roman"/>
          <w:lang w:val="ro-RO"/>
        </w:rPr>
        <w:t>în ziua</w:t>
      </w:r>
      <w:r w:rsidR="00B24D85" w:rsidRPr="00512575">
        <w:rPr>
          <w:rFonts w:ascii="Times New Roman" w:hAnsi="Times New Roman" w:cs="Times New Roman"/>
          <w:lang w:val="ro-RO"/>
        </w:rPr>
        <w:t xml:space="preserve"> efectuării orelor respective</w:t>
      </w:r>
      <w:r w:rsidR="00830E1F" w:rsidRPr="00512575">
        <w:rPr>
          <w:rFonts w:ascii="Times New Roman" w:hAnsi="Times New Roman" w:cs="Times New Roman"/>
          <w:lang w:val="ro-RO"/>
        </w:rPr>
        <w:t>;</w:t>
      </w:r>
      <w:r w:rsidR="00B24D85" w:rsidRPr="00512575">
        <w:rPr>
          <w:rFonts w:ascii="Times New Roman" w:hAnsi="Times New Roman" w:cs="Times New Roman"/>
          <w:lang w:val="ro-RO"/>
        </w:rPr>
        <w:t xml:space="preserve"> </w:t>
      </w:r>
    </w:p>
    <w:p w:rsidR="00830E1F" w:rsidRPr="00512575" w:rsidRDefault="00E80FAE"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e)</w:t>
      </w:r>
      <w:r w:rsidR="00830E1F" w:rsidRPr="00512575">
        <w:rPr>
          <w:rFonts w:ascii="Times New Roman" w:hAnsi="Times New Roman" w:cs="Times New Roman"/>
          <w:lang w:val="ro-RO"/>
        </w:rPr>
        <w:t xml:space="preserve"> să respecte cu stricteţe actul didactic: pregătirea fiecărei activităţi didactice, durata orei de</w:t>
      </w:r>
      <w:r w:rsidR="0030451A" w:rsidRPr="00512575">
        <w:rPr>
          <w:rFonts w:ascii="Times New Roman" w:hAnsi="Times New Roman" w:cs="Times New Roman"/>
          <w:lang w:val="ro-RO"/>
        </w:rPr>
        <w:t xml:space="preserve"> </w:t>
      </w:r>
      <w:r w:rsidR="00830E1F" w:rsidRPr="00512575">
        <w:rPr>
          <w:rFonts w:ascii="Times New Roman" w:hAnsi="Times New Roman" w:cs="Times New Roman"/>
          <w:lang w:val="ro-RO"/>
        </w:rPr>
        <w:t xml:space="preserve">curs de 50 de minute, întocmirea planurilor de lecţie de către </w:t>
      </w:r>
      <w:r w:rsidR="00B24D85" w:rsidRPr="00512575">
        <w:rPr>
          <w:rFonts w:ascii="Times New Roman" w:hAnsi="Times New Roman" w:cs="Times New Roman"/>
          <w:lang w:val="ro-RO"/>
        </w:rPr>
        <w:t>debutanți</w:t>
      </w:r>
      <w:r w:rsidR="00830E1F" w:rsidRPr="00512575">
        <w:rPr>
          <w:rFonts w:ascii="Times New Roman" w:hAnsi="Times New Roman" w:cs="Times New Roman"/>
          <w:lang w:val="ro-RO"/>
        </w:rPr>
        <w:t xml:space="preserve"> şi de către persoanele</w:t>
      </w:r>
      <w:r w:rsidR="0030451A" w:rsidRPr="00512575">
        <w:rPr>
          <w:rFonts w:ascii="Times New Roman" w:hAnsi="Times New Roman" w:cs="Times New Roman"/>
          <w:lang w:val="ro-RO"/>
        </w:rPr>
        <w:t xml:space="preserve"> </w:t>
      </w:r>
      <w:r w:rsidR="00830E1F" w:rsidRPr="00512575">
        <w:rPr>
          <w:rFonts w:ascii="Times New Roman" w:hAnsi="Times New Roman" w:cs="Times New Roman"/>
          <w:lang w:val="ro-RO"/>
        </w:rPr>
        <w:t xml:space="preserve">desemnate de </w:t>
      </w:r>
      <w:r w:rsidR="00B47D91" w:rsidRPr="00512575">
        <w:rPr>
          <w:rFonts w:ascii="Times New Roman" w:hAnsi="Times New Roman" w:cs="Times New Roman"/>
          <w:lang w:val="ro-RO"/>
        </w:rPr>
        <w:t>conducerea școlii</w:t>
      </w:r>
      <w:r w:rsidR="00830E1F" w:rsidRPr="00512575">
        <w:rPr>
          <w:rFonts w:ascii="Times New Roman" w:hAnsi="Times New Roman" w:cs="Times New Roman"/>
          <w:lang w:val="ro-RO"/>
        </w:rPr>
        <w:t>; planificările şi planurile de lecţie vor fi verificate</w:t>
      </w:r>
      <w:r w:rsidR="00B47D91" w:rsidRPr="00512575">
        <w:rPr>
          <w:rFonts w:ascii="Times New Roman" w:hAnsi="Times New Roman" w:cs="Times New Roman"/>
          <w:lang w:val="ro-RO"/>
        </w:rPr>
        <w:t xml:space="preserve"> </w:t>
      </w:r>
      <w:r w:rsidR="00830E1F" w:rsidRPr="00512575">
        <w:rPr>
          <w:rFonts w:ascii="Times New Roman" w:hAnsi="Times New Roman" w:cs="Times New Roman"/>
          <w:lang w:val="ro-RO"/>
        </w:rPr>
        <w:t>şi avizate de către şeful de catedră/comisie, iar planificările vor fi contrasemnate de</w:t>
      </w:r>
      <w:r w:rsidR="00B47D91" w:rsidRPr="00512575">
        <w:rPr>
          <w:rFonts w:ascii="Times New Roman" w:hAnsi="Times New Roman" w:cs="Times New Roman"/>
          <w:lang w:val="ro-RO"/>
        </w:rPr>
        <w:t xml:space="preserve"> conducerea școlii</w:t>
      </w:r>
      <w:r w:rsidR="00830E1F" w:rsidRPr="00512575">
        <w:rPr>
          <w:rFonts w:ascii="Times New Roman" w:hAnsi="Times New Roman" w:cs="Times New Roman"/>
          <w:lang w:val="ro-RO"/>
        </w:rPr>
        <w:t>;</w:t>
      </w:r>
    </w:p>
    <w:p w:rsidR="00830E1F" w:rsidRPr="00512575" w:rsidRDefault="00E80FAE"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f)</w:t>
      </w:r>
      <w:r w:rsidR="00830E1F" w:rsidRPr="00512575">
        <w:rPr>
          <w:rFonts w:ascii="Times New Roman" w:hAnsi="Times New Roman" w:cs="Times New Roman"/>
          <w:lang w:val="ro-RO"/>
        </w:rPr>
        <w:t xml:space="preserve"> să predea la timp materialele de proiectare şi de analiză, situaţiile statistice şi alte documente</w:t>
      </w:r>
      <w:r w:rsidR="00B47D91" w:rsidRPr="00512575">
        <w:rPr>
          <w:rFonts w:ascii="Times New Roman" w:hAnsi="Times New Roman" w:cs="Times New Roman"/>
          <w:lang w:val="ro-RO"/>
        </w:rPr>
        <w:t xml:space="preserve"> </w:t>
      </w:r>
      <w:r w:rsidR="00830E1F" w:rsidRPr="00512575">
        <w:rPr>
          <w:rFonts w:ascii="Times New Roman" w:hAnsi="Times New Roman" w:cs="Times New Roman"/>
          <w:lang w:val="ro-RO"/>
        </w:rPr>
        <w:t>solicitate de şefii de catedră/comisie, de secretariatul şi de conducerea şcolii;</w:t>
      </w:r>
    </w:p>
    <w:p w:rsidR="00830E1F" w:rsidRPr="00512575" w:rsidRDefault="00E80FAE"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g)</w:t>
      </w:r>
      <w:r w:rsidR="00830E1F" w:rsidRPr="00512575">
        <w:rPr>
          <w:rFonts w:ascii="Times New Roman" w:hAnsi="Times New Roman" w:cs="Times New Roman"/>
          <w:lang w:val="ro-RO"/>
        </w:rPr>
        <w:t xml:space="preserve"> să completeze cu atenţie documentele şcolare, evitând greşelile şi ştersăturile;</w:t>
      </w:r>
    </w:p>
    <w:p w:rsidR="006A34E1" w:rsidRPr="00512575" w:rsidRDefault="00E80FAE"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h)</w:t>
      </w:r>
      <w:r w:rsidR="00830E1F" w:rsidRPr="00512575">
        <w:rPr>
          <w:rFonts w:ascii="Times New Roman" w:hAnsi="Times New Roman" w:cs="Times New Roman"/>
          <w:lang w:val="ro-RO"/>
        </w:rPr>
        <w:t xml:space="preserve"> să </w:t>
      </w:r>
      <w:r w:rsidR="00B24D85" w:rsidRPr="00512575">
        <w:rPr>
          <w:rFonts w:ascii="Times New Roman" w:hAnsi="Times New Roman" w:cs="Times New Roman"/>
          <w:lang w:val="ro-RO"/>
        </w:rPr>
        <w:t>cons</w:t>
      </w:r>
      <w:r w:rsidRPr="00512575">
        <w:rPr>
          <w:rFonts w:ascii="Times New Roman" w:hAnsi="Times New Roman" w:cs="Times New Roman"/>
          <w:lang w:val="ro-RO"/>
        </w:rPr>
        <w:t>e</w:t>
      </w:r>
      <w:r w:rsidR="00B24D85" w:rsidRPr="00512575">
        <w:rPr>
          <w:rFonts w:ascii="Times New Roman" w:hAnsi="Times New Roman" w:cs="Times New Roman"/>
          <w:lang w:val="ro-RO"/>
        </w:rPr>
        <w:t>mneze</w:t>
      </w:r>
      <w:r w:rsidR="00681429">
        <w:rPr>
          <w:rFonts w:ascii="Times New Roman" w:hAnsi="Times New Roman" w:cs="Times New Roman"/>
          <w:lang w:val="ro-RO"/>
        </w:rPr>
        <w:t xml:space="preserve"> absențele și notele în catalogul electronic, pe loc sau, cel târziu, în cursul zilei respective</w:t>
      </w:r>
      <w:r w:rsidRPr="00512575">
        <w:rPr>
          <w:rFonts w:ascii="Times New Roman" w:hAnsi="Times New Roman" w:cs="Times New Roman"/>
          <w:lang w:val="ro-RO"/>
        </w:rPr>
        <w:t>;</w:t>
      </w:r>
    </w:p>
    <w:p w:rsidR="00B24D85" w:rsidRPr="00512575" w:rsidRDefault="00B24D85"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i</w:t>
      </w:r>
      <w:r w:rsidR="00E80FAE" w:rsidRPr="00512575">
        <w:rPr>
          <w:rFonts w:ascii="Times New Roman" w:hAnsi="Times New Roman" w:cs="Times New Roman"/>
          <w:lang w:val="ro-RO"/>
        </w:rPr>
        <w:t>)</w:t>
      </w:r>
      <w:r w:rsidRPr="00512575">
        <w:rPr>
          <w:rFonts w:ascii="Times New Roman" w:hAnsi="Times New Roman" w:cs="Times New Roman"/>
          <w:lang w:val="ro-RO"/>
        </w:rPr>
        <w:t xml:space="preserve"> </w:t>
      </w:r>
      <w:r w:rsidR="00681429">
        <w:rPr>
          <w:rFonts w:ascii="Times New Roman" w:hAnsi="Times New Roman" w:cs="Times New Roman"/>
          <w:lang w:val="ro-RO"/>
        </w:rPr>
        <w:t>lunar</w:t>
      </w:r>
      <w:r w:rsidRPr="00512575">
        <w:rPr>
          <w:rFonts w:ascii="Times New Roman" w:hAnsi="Times New Roman" w:cs="Times New Roman"/>
          <w:lang w:val="ro-RO"/>
        </w:rPr>
        <w:t xml:space="preserve">, cele două cataloage vor </w:t>
      </w:r>
      <w:r w:rsidR="006A34E1" w:rsidRPr="00512575">
        <w:rPr>
          <w:rFonts w:ascii="Times New Roman" w:hAnsi="Times New Roman" w:cs="Times New Roman"/>
          <w:lang w:val="ro-RO"/>
        </w:rPr>
        <w:t>fi puse în concordanță, atât în ce pr</w:t>
      </w:r>
      <w:r w:rsidR="00E80FAE" w:rsidRPr="00512575">
        <w:rPr>
          <w:rFonts w:ascii="Times New Roman" w:hAnsi="Times New Roman" w:cs="Times New Roman"/>
          <w:lang w:val="ro-RO"/>
        </w:rPr>
        <w:t>ivește absențele, cât și notele;</w:t>
      </w:r>
    </w:p>
    <w:p w:rsidR="00704BA5" w:rsidRPr="00512575" w:rsidRDefault="00E80FAE" w:rsidP="00387D5E">
      <w:pPr>
        <w:spacing w:after="0" w:line="240" w:lineRule="auto"/>
        <w:jc w:val="both"/>
        <w:rPr>
          <w:rFonts w:ascii="Times New Roman" w:hAnsi="Times New Roman" w:cs="Times New Roman"/>
          <w:b/>
          <w:lang w:val="ro-RO"/>
        </w:rPr>
      </w:pPr>
      <w:r w:rsidRPr="00512575">
        <w:rPr>
          <w:rFonts w:ascii="Times New Roman" w:hAnsi="Times New Roman" w:cs="Times New Roman"/>
          <w:lang w:val="ro-RO"/>
        </w:rPr>
        <w:t>j)</w:t>
      </w:r>
      <w:r w:rsidR="00704BA5" w:rsidRPr="00512575">
        <w:rPr>
          <w:rFonts w:ascii="Times New Roman" w:hAnsi="Times New Roman" w:cs="Times New Roman"/>
          <w:lang w:val="ro-RO"/>
        </w:rPr>
        <w:t xml:space="preserve"> notele acordate la evaluarea orală vor fi trecute pe loc în catalo</w:t>
      </w:r>
      <w:r w:rsidR="00FB50B9" w:rsidRPr="00512575">
        <w:rPr>
          <w:rFonts w:ascii="Times New Roman" w:hAnsi="Times New Roman" w:cs="Times New Roman"/>
          <w:lang w:val="ro-RO"/>
        </w:rPr>
        <w:t xml:space="preserve">g și vor fi comunicate elevului. </w:t>
      </w:r>
      <w:r w:rsidR="00FB50B9" w:rsidRPr="00512575">
        <w:rPr>
          <w:rFonts w:ascii="Times New Roman" w:hAnsi="Times New Roman" w:cs="Times New Roman"/>
          <w:b/>
          <w:lang w:val="ro-RO"/>
        </w:rPr>
        <w:t>Notele vor reflecta cunoștințele și răspunsurile elevului, NU atitudinea sau comportamentul acestuia.</w:t>
      </w:r>
    </w:p>
    <w:p w:rsidR="006A34E1" w:rsidRPr="00512575" w:rsidRDefault="00E80FAE"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k)</w:t>
      </w:r>
      <w:r w:rsidR="006A34E1" w:rsidRPr="00512575">
        <w:rPr>
          <w:rFonts w:ascii="Times New Roman" w:hAnsi="Times New Roman" w:cs="Times New Roman"/>
          <w:lang w:val="ro-RO"/>
        </w:rPr>
        <w:t xml:space="preserve"> testele scrise și lucările semestriale (tezele) vor fi anunțate în prealabil și vor fi corectate, aduse elevilor și rezolvate/discutate împreună cu aceștia în termen de 15 zile din momentul susținerii;</w:t>
      </w:r>
    </w:p>
    <w:p w:rsidR="006A34E1" w:rsidRPr="00512575" w:rsidRDefault="00E80FAE"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l)</w:t>
      </w:r>
      <w:r w:rsidR="006A34E1" w:rsidRPr="00512575">
        <w:rPr>
          <w:rFonts w:ascii="Times New Roman" w:hAnsi="Times New Roman" w:cs="Times New Roman"/>
          <w:lang w:val="ro-RO"/>
        </w:rPr>
        <w:t xml:space="preserve"> după discutare, testele, cu excepția lucrărilor scrise semestriale (tezelor), vor fi date elevilor în original sau copie (inclusiv foto);</w:t>
      </w:r>
    </w:p>
    <w:p w:rsidR="0028303B" w:rsidRPr="00512575" w:rsidRDefault="00E80FAE"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m)</w:t>
      </w:r>
      <w:r w:rsidR="0028303B" w:rsidRPr="00512575">
        <w:rPr>
          <w:rFonts w:ascii="Times New Roman" w:hAnsi="Times New Roman" w:cs="Times New Roman"/>
          <w:lang w:val="ro-RO"/>
        </w:rPr>
        <w:t xml:space="preserve"> </w:t>
      </w:r>
      <w:r w:rsidRPr="00512575">
        <w:rPr>
          <w:rFonts w:ascii="Times New Roman" w:hAnsi="Times New Roman" w:cs="Times New Roman"/>
          <w:lang w:val="ro-RO"/>
        </w:rPr>
        <w:t>se recomandă</w:t>
      </w:r>
      <w:r w:rsidR="0028303B" w:rsidRPr="00512575">
        <w:rPr>
          <w:rFonts w:ascii="Times New Roman" w:hAnsi="Times New Roman" w:cs="Times New Roman"/>
          <w:lang w:val="ro-RO"/>
        </w:rPr>
        <w:t xml:space="preserve"> ca subiectele să fie graduale din punct de vedere al dificultății și să fie însoțite de un barem de notare;</w:t>
      </w:r>
    </w:p>
    <w:p w:rsidR="006A34E1" w:rsidRPr="00512575" w:rsidRDefault="00E80FAE"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n)</w:t>
      </w:r>
      <w:r w:rsidR="006A34E1" w:rsidRPr="00512575">
        <w:rPr>
          <w:rFonts w:ascii="Times New Roman" w:hAnsi="Times New Roman" w:cs="Times New Roman"/>
          <w:lang w:val="ro-RO"/>
        </w:rPr>
        <w:t xml:space="preserve"> după rezolvarea/discutarea subiectelor, tezele vor fi păstrate de către profesor până la sfârșitul anului școlar;</w:t>
      </w:r>
    </w:p>
    <w:p w:rsidR="006A34E1" w:rsidRPr="00512575" w:rsidRDefault="00E80FAE"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o)</w:t>
      </w:r>
      <w:r w:rsidR="006A34E1" w:rsidRPr="00512575">
        <w:rPr>
          <w:rFonts w:ascii="Times New Roman" w:hAnsi="Times New Roman" w:cs="Times New Roman"/>
          <w:lang w:val="ro-RO"/>
        </w:rPr>
        <w:t xml:space="preserve"> tezele se susțin în a doua parte a semestrului, până în ultimele trei săptămâni </w:t>
      </w:r>
      <w:r w:rsidR="0028303B" w:rsidRPr="00512575">
        <w:rPr>
          <w:rFonts w:ascii="Times New Roman" w:hAnsi="Times New Roman" w:cs="Times New Roman"/>
          <w:lang w:val="ro-RO"/>
        </w:rPr>
        <w:t>și vor fi trecute în catalog cu cel puți</w:t>
      </w:r>
      <w:r w:rsidR="002A1E71" w:rsidRPr="00512575">
        <w:rPr>
          <w:rFonts w:ascii="Times New Roman" w:hAnsi="Times New Roman" w:cs="Times New Roman"/>
          <w:lang w:val="ro-RO"/>
        </w:rPr>
        <w:t>n două săptămâni înainte de înc</w:t>
      </w:r>
      <w:r w:rsidR="0028303B" w:rsidRPr="00512575">
        <w:rPr>
          <w:rFonts w:ascii="Times New Roman" w:hAnsi="Times New Roman" w:cs="Times New Roman"/>
          <w:lang w:val="ro-RO"/>
        </w:rPr>
        <w:t>heierea acestuia.</w:t>
      </w:r>
      <w:r w:rsidR="006A34E1" w:rsidRPr="00512575">
        <w:rPr>
          <w:rFonts w:ascii="Times New Roman" w:hAnsi="Times New Roman" w:cs="Times New Roman"/>
          <w:lang w:val="ro-RO"/>
        </w:rPr>
        <w:t xml:space="preserve"> În ziua în care se susține o teză nu se aplică test scris la altă disciplină. Se recomandă susținerea unei singure teze pe săptămână și este interzis să se susțină mai mult de două.</w:t>
      </w:r>
    </w:p>
    <w:p w:rsidR="002A0E8E" w:rsidRPr="00512575" w:rsidRDefault="002A0E8E"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p) evaluarea şcolară se face ritmic, prin modalități variate; se va respecta cu strictețe graficul de ritmicitate a notării elaborat de conducerea școlii la începutul fiecărui semestru;</w:t>
      </w:r>
    </w:p>
    <w:p w:rsidR="00830E1F" w:rsidRPr="00512575" w:rsidRDefault="002A0E8E"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q</w:t>
      </w:r>
      <w:r w:rsidR="00E80FAE" w:rsidRPr="00512575">
        <w:rPr>
          <w:rFonts w:ascii="Times New Roman" w:hAnsi="Times New Roman" w:cs="Times New Roman"/>
          <w:lang w:val="ro-RO"/>
        </w:rPr>
        <w:t>)</w:t>
      </w:r>
      <w:r w:rsidR="00830E1F" w:rsidRPr="00512575">
        <w:rPr>
          <w:rFonts w:ascii="Times New Roman" w:hAnsi="Times New Roman" w:cs="Times New Roman"/>
          <w:lang w:val="ro-RO"/>
        </w:rPr>
        <w:t xml:space="preserve"> să nu învoiască elevii de la ore decât cu aprobarea conducerii şcolii sau în situaţii de urgenţă;</w:t>
      </w:r>
    </w:p>
    <w:p w:rsidR="00830E1F" w:rsidRPr="00512575" w:rsidRDefault="002A0E8E"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r</w:t>
      </w:r>
      <w:r w:rsidR="00E80FAE" w:rsidRPr="00512575">
        <w:rPr>
          <w:rFonts w:ascii="Times New Roman" w:hAnsi="Times New Roman" w:cs="Times New Roman"/>
          <w:lang w:val="ro-RO"/>
        </w:rPr>
        <w:t>)</w:t>
      </w:r>
      <w:r w:rsidR="00830E1F" w:rsidRPr="00512575">
        <w:rPr>
          <w:rFonts w:ascii="Times New Roman" w:hAnsi="Times New Roman" w:cs="Times New Roman"/>
          <w:lang w:val="ro-RO"/>
        </w:rPr>
        <w:t xml:space="preserve"> să stabilească corespunzător volumul temelor de casă, pentru a nu suprasolicita elevii;</w:t>
      </w:r>
    </w:p>
    <w:p w:rsidR="00830E1F" w:rsidRPr="00512575" w:rsidRDefault="002A0E8E"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s</w:t>
      </w:r>
      <w:r w:rsidR="00E80FAE" w:rsidRPr="00512575">
        <w:rPr>
          <w:rFonts w:ascii="Times New Roman" w:hAnsi="Times New Roman" w:cs="Times New Roman"/>
          <w:lang w:val="ro-RO"/>
        </w:rPr>
        <w:t>)</w:t>
      </w:r>
      <w:r w:rsidR="00830E1F" w:rsidRPr="00512575">
        <w:rPr>
          <w:rFonts w:ascii="Times New Roman" w:hAnsi="Times New Roman" w:cs="Times New Roman"/>
          <w:lang w:val="ro-RO"/>
        </w:rPr>
        <w:t xml:space="preserve"> să discute cu părinţii în orele</w:t>
      </w:r>
      <w:r w:rsidR="002032E0" w:rsidRPr="00512575">
        <w:rPr>
          <w:rFonts w:ascii="Times New Roman" w:hAnsi="Times New Roman" w:cs="Times New Roman"/>
          <w:lang w:val="ro-RO"/>
        </w:rPr>
        <w:t xml:space="preserve"> de consiliere</w:t>
      </w:r>
      <w:r w:rsidR="00830E1F" w:rsidRPr="00512575">
        <w:rPr>
          <w:rFonts w:ascii="Times New Roman" w:hAnsi="Times New Roman" w:cs="Times New Roman"/>
          <w:lang w:val="ro-RO"/>
        </w:rPr>
        <w:t xml:space="preserve"> stabilite la începutul anului şcolar şi anunţate părinţilor</w:t>
      </w:r>
      <w:r w:rsidR="002032E0" w:rsidRPr="00512575">
        <w:rPr>
          <w:rFonts w:ascii="Times New Roman" w:hAnsi="Times New Roman" w:cs="Times New Roman"/>
          <w:lang w:val="ro-RO"/>
        </w:rPr>
        <w:t xml:space="preserve"> prin afișarea pe site-ul școlii</w:t>
      </w:r>
      <w:r w:rsidR="00E80FAE" w:rsidRPr="00512575">
        <w:rPr>
          <w:rFonts w:ascii="Times New Roman" w:hAnsi="Times New Roman" w:cs="Times New Roman"/>
          <w:lang w:val="ro-RO"/>
        </w:rPr>
        <w:t xml:space="preserve"> sau prin mesageria electronică</w:t>
      </w:r>
      <w:r w:rsidR="00830E1F" w:rsidRPr="00512575">
        <w:rPr>
          <w:rFonts w:ascii="Times New Roman" w:hAnsi="Times New Roman" w:cs="Times New Roman"/>
          <w:lang w:val="ro-RO"/>
        </w:rPr>
        <w:t>;</w:t>
      </w:r>
    </w:p>
    <w:p w:rsidR="00830E1F" w:rsidRPr="00512575" w:rsidRDefault="00B33A4A"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ș</w:t>
      </w:r>
      <w:r w:rsidR="00E80FAE" w:rsidRPr="00512575">
        <w:rPr>
          <w:rFonts w:ascii="Times New Roman" w:hAnsi="Times New Roman" w:cs="Times New Roman"/>
          <w:lang w:val="ro-RO"/>
        </w:rPr>
        <w:t>)</w:t>
      </w:r>
      <w:r w:rsidR="00830E1F" w:rsidRPr="00512575">
        <w:rPr>
          <w:rFonts w:ascii="Times New Roman" w:hAnsi="Times New Roman" w:cs="Times New Roman"/>
          <w:lang w:val="ro-RO"/>
        </w:rPr>
        <w:t xml:space="preserve"> să </w:t>
      </w:r>
      <w:r w:rsidR="00681429">
        <w:rPr>
          <w:rFonts w:ascii="Times New Roman" w:hAnsi="Times New Roman" w:cs="Times New Roman"/>
          <w:lang w:val="ro-RO"/>
        </w:rPr>
        <w:t xml:space="preserve">își </w:t>
      </w:r>
      <w:r w:rsidR="00830E1F" w:rsidRPr="00512575">
        <w:rPr>
          <w:rFonts w:ascii="Times New Roman" w:hAnsi="Times New Roman" w:cs="Times New Roman"/>
          <w:lang w:val="ro-RO"/>
        </w:rPr>
        <w:t>verifice zilnic</w:t>
      </w:r>
      <w:r w:rsidR="00681429">
        <w:rPr>
          <w:rFonts w:ascii="Times New Roman" w:hAnsi="Times New Roman" w:cs="Times New Roman"/>
          <w:lang w:val="ro-RO"/>
        </w:rPr>
        <w:t xml:space="preserve"> sau cel puțin o dată la două zile</w:t>
      </w:r>
      <w:r w:rsidR="00830E1F" w:rsidRPr="00512575">
        <w:rPr>
          <w:rFonts w:ascii="Times New Roman" w:hAnsi="Times New Roman" w:cs="Times New Roman"/>
          <w:lang w:val="ro-RO"/>
        </w:rPr>
        <w:t xml:space="preserve"> </w:t>
      </w:r>
      <w:r w:rsidR="0028303B" w:rsidRPr="00512575">
        <w:rPr>
          <w:rFonts w:ascii="Times New Roman" w:hAnsi="Times New Roman" w:cs="Times New Roman"/>
          <w:lang w:val="ro-RO"/>
        </w:rPr>
        <w:t xml:space="preserve">căsuța de mail și </w:t>
      </w:r>
      <w:r w:rsidR="00830E1F" w:rsidRPr="00512575">
        <w:rPr>
          <w:rFonts w:ascii="Times New Roman" w:hAnsi="Times New Roman" w:cs="Times New Roman"/>
          <w:lang w:val="ro-RO"/>
        </w:rPr>
        <w:t xml:space="preserve">site-ul </w:t>
      </w:r>
      <w:r w:rsidR="0028303B" w:rsidRPr="00512575">
        <w:rPr>
          <w:rFonts w:ascii="Times New Roman" w:hAnsi="Times New Roman" w:cs="Times New Roman"/>
          <w:lang w:val="ro-RO"/>
        </w:rPr>
        <w:t>colegiului cnprsv.ro</w:t>
      </w:r>
      <w:r w:rsidR="00E80FAE" w:rsidRPr="00512575">
        <w:rPr>
          <w:rFonts w:ascii="Times New Roman" w:hAnsi="Times New Roman" w:cs="Times New Roman"/>
          <w:lang w:val="ro-RO"/>
        </w:rPr>
        <w:t>, în scopul luării la cunoștință a noutăților legislative, a comunicărilor și cerințelor conducerii școlii;</w:t>
      </w:r>
    </w:p>
    <w:p w:rsidR="00830E1F" w:rsidRPr="00512575" w:rsidRDefault="00B33A4A"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t</w:t>
      </w:r>
      <w:r w:rsidR="00E80FAE" w:rsidRPr="00512575">
        <w:rPr>
          <w:rFonts w:ascii="Times New Roman" w:hAnsi="Times New Roman" w:cs="Times New Roman"/>
          <w:lang w:val="ro-RO"/>
        </w:rPr>
        <w:t>)</w:t>
      </w:r>
      <w:r w:rsidR="0028303B" w:rsidRPr="00512575">
        <w:rPr>
          <w:rFonts w:ascii="Times New Roman" w:hAnsi="Times New Roman" w:cs="Times New Roman"/>
          <w:lang w:val="ro-RO"/>
        </w:rPr>
        <w:t xml:space="preserve"> </w:t>
      </w:r>
      <w:r w:rsidR="0030451A" w:rsidRPr="00512575">
        <w:rPr>
          <w:rFonts w:ascii="Times New Roman" w:hAnsi="Times New Roman" w:cs="Times New Roman"/>
          <w:lang w:val="ro-RO"/>
        </w:rPr>
        <w:t>o</w:t>
      </w:r>
      <w:r w:rsidR="00830E1F" w:rsidRPr="00512575">
        <w:rPr>
          <w:rFonts w:ascii="Times New Roman" w:hAnsi="Times New Roman" w:cs="Times New Roman"/>
          <w:lang w:val="ro-RO"/>
        </w:rPr>
        <w:t>rele de curs se efectuează indifere</w:t>
      </w:r>
      <w:r w:rsidR="00E80FAE" w:rsidRPr="00512575">
        <w:rPr>
          <w:rFonts w:ascii="Times New Roman" w:hAnsi="Times New Roman" w:cs="Times New Roman"/>
          <w:lang w:val="ro-RO"/>
        </w:rPr>
        <w:t>nt de numărul elevilor prezenţi. Constituie abateri disciplinare învoirea întregii clase şi neefectuarea orei cu efective mici de elevi. În cazul în care, din diferite motive, lipsesc toţi elevii unei clase, cadrul didactic își justifică neefectuarea orei prin cons</w:t>
      </w:r>
      <w:r w:rsidR="002A0E8E" w:rsidRPr="00512575">
        <w:rPr>
          <w:rFonts w:ascii="Times New Roman" w:hAnsi="Times New Roman" w:cs="Times New Roman"/>
          <w:lang w:val="ro-RO"/>
        </w:rPr>
        <w:t>emnarea în catalog a absenţelor;</w:t>
      </w:r>
    </w:p>
    <w:p w:rsidR="0028303B" w:rsidRPr="00512575" w:rsidRDefault="00B33A4A"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ț</w:t>
      </w:r>
      <w:r w:rsidR="00E80FAE" w:rsidRPr="00512575">
        <w:rPr>
          <w:rFonts w:ascii="Times New Roman" w:hAnsi="Times New Roman" w:cs="Times New Roman"/>
          <w:lang w:val="ro-RO"/>
        </w:rPr>
        <w:t>)</w:t>
      </w:r>
      <w:r w:rsidR="0028303B" w:rsidRPr="00512575">
        <w:rPr>
          <w:rFonts w:ascii="Times New Roman" w:hAnsi="Times New Roman" w:cs="Times New Roman"/>
          <w:lang w:val="ro-RO"/>
        </w:rPr>
        <w:t xml:space="preserve"> orice întrerupere a programului școlar obișnuit pentru participarea</w:t>
      </w:r>
      <w:r w:rsidR="002A0E8E" w:rsidRPr="00512575">
        <w:rPr>
          <w:rFonts w:ascii="Times New Roman" w:hAnsi="Times New Roman" w:cs="Times New Roman"/>
          <w:lang w:val="ro-RO"/>
        </w:rPr>
        <w:t xml:space="preserve"> </w:t>
      </w:r>
      <w:r w:rsidR="0028303B" w:rsidRPr="00512575">
        <w:rPr>
          <w:rFonts w:ascii="Times New Roman" w:hAnsi="Times New Roman" w:cs="Times New Roman"/>
          <w:lang w:val="ro-RO"/>
        </w:rPr>
        <w:t>elevi</w:t>
      </w:r>
      <w:r w:rsidR="002A0E8E" w:rsidRPr="00512575">
        <w:rPr>
          <w:rFonts w:ascii="Times New Roman" w:hAnsi="Times New Roman" w:cs="Times New Roman"/>
          <w:lang w:val="ro-RO"/>
        </w:rPr>
        <w:t>lor</w:t>
      </w:r>
      <w:r w:rsidR="0028303B" w:rsidRPr="00512575">
        <w:rPr>
          <w:rFonts w:ascii="Times New Roman" w:hAnsi="Times New Roman" w:cs="Times New Roman"/>
          <w:lang w:val="ro-RO"/>
        </w:rPr>
        <w:t xml:space="preserve"> la o activitate extrașcolară se face cu aprobarea conducerii școlii, în urma unei cereri scrise și în conf</w:t>
      </w:r>
      <w:r w:rsidR="002A0E8E" w:rsidRPr="00512575">
        <w:rPr>
          <w:rFonts w:ascii="Times New Roman" w:hAnsi="Times New Roman" w:cs="Times New Roman"/>
          <w:lang w:val="ro-RO"/>
        </w:rPr>
        <w:t>ormitate cu procedura specifică;</w:t>
      </w:r>
    </w:p>
    <w:p w:rsidR="00FB50B9" w:rsidRPr="00512575" w:rsidRDefault="00B33A4A" w:rsidP="00387D5E">
      <w:pPr>
        <w:spacing w:after="0" w:line="240" w:lineRule="auto"/>
        <w:jc w:val="both"/>
        <w:rPr>
          <w:rFonts w:ascii="Times New Roman" w:hAnsi="Times New Roman" w:cs="Times New Roman"/>
          <w:b/>
          <w:lang w:val="ro-RO"/>
        </w:rPr>
      </w:pPr>
      <w:r w:rsidRPr="00512575">
        <w:rPr>
          <w:rFonts w:ascii="Times New Roman" w:hAnsi="Times New Roman" w:cs="Times New Roman"/>
          <w:lang w:val="ro-RO"/>
        </w:rPr>
        <w:t>u</w:t>
      </w:r>
      <w:r w:rsidR="00FB50B9" w:rsidRPr="00512575">
        <w:rPr>
          <w:rFonts w:ascii="Times New Roman" w:hAnsi="Times New Roman" w:cs="Times New Roman"/>
          <w:lang w:val="ro-RO"/>
        </w:rPr>
        <w:t xml:space="preserve">) </w:t>
      </w:r>
      <w:r w:rsidR="00FB50B9" w:rsidRPr="00512575">
        <w:rPr>
          <w:rFonts w:ascii="Times New Roman" w:hAnsi="Times New Roman" w:cs="Times New Roman"/>
          <w:b/>
          <w:lang w:val="ro-RO"/>
        </w:rPr>
        <w:t>participarea elevilor la activitățile extrașcolare derulate în cadrul cluburilor și cercurilor științifice sau culturale se face numai cu acordul scris al părintelui/tutorelui legal;</w:t>
      </w:r>
    </w:p>
    <w:p w:rsidR="002A0E8E" w:rsidRPr="00512575" w:rsidRDefault="00B33A4A"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v</w:t>
      </w:r>
      <w:r w:rsidR="002A0E8E" w:rsidRPr="00512575">
        <w:rPr>
          <w:rFonts w:ascii="Times New Roman" w:hAnsi="Times New Roman" w:cs="Times New Roman"/>
          <w:lang w:val="ro-RO"/>
        </w:rPr>
        <w:t>) este interzis ca personalul didactic să scoată unul sau mai mulți elevi de la ore, fără aprobarea profesorului care susține ora respectivă și a conducerii școlii;</w:t>
      </w:r>
    </w:p>
    <w:p w:rsidR="002A0E8E" w:rsidRPr="00512575" w:rsidRDefault="00B33A4A"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w</w:t>
      </w:r>
      <w:r w:rsidR="002A0E8E" w:rsidRPr="00512575">
        <w:rPr>
          <w:rFonts w:ascii="Times New Roman" w:hAnsi="Times New Roman" w:cs="Times New Roman"/>
          <w:lang w:val="ro-RO"/>
        </w:rPr>
        <w:t xml:space="preserve">) în timpul orei telefonul mobil al profesorului va fi setat pe modul </w:t>
      </w:r>
      <w:r w:rsidR="002A0E8E" w:rsidRPr="00512575">
        <w:rPr>
          <w:rFonts w:ascii="Times New Roman" w:hAnsi="Times New Roman" w:cs="Times New Roman"/>
          <w:i/>
          <w:lang w:val="ro-RO"/>
        </w:rPr>
        <w:t>silențios</w:t>
      </w:r>
      <w:r w:rsidR="002A0E8E" w:rsidRPr="00512575">
        <w:rPr>
          <w:rFonts w:ascii="Times New Roman" w:hAnsi="Times New Roman" w:cs="Times New Roman"/>
          <w:lang w:val="ro-RO"/>
        </w:rPr>
        <w:t xml:space="preserve"> și nu va fi folosit, ca mijloc de comunicare, decât în </w:t>
      </w:r>
      <w:r w:rsidR="002A0E8E" w:rsidRPr="00512575">
        <w:rPr>
          <w:rFonts w:ascii="Times New Roman" w:hAnsi="Times New Roman" w:cs="Times New Roman"/>
          <w:b/>
          <w:lang w:val="ro-RO"/>
        </w:rPr>
        <w:t>situații excepționale</w:t>
      </w:r>
      <w:r w:rsidR="002A0E8E" w:rsidRPr="00512575">
        <w:rPr>
          <w:rFonts w:ascii="Times New Roman" w:hAnsi="Times New Roman" w:cs="Times New Roman"/>
          <w:lang w:val="ro-RO"/>
        </w:rPr>
        <w:t>.</w:t>
      </w:r>
    </w:p>
    <w:p w:rsidR="00830E1F" w:rsidRPr="00512575" w:rsidRDefault="00830E1F" w:rsidP="00387D5E">
      <w:pPr>
        <w:spacing w:after="0" w:line="240" w:lineRule="auto"/>
        <w:jc w:val="both"/>
        <w:rPr>
          <w:rFonts w:ascii="Times New Roman" w:hAnsi="Times New Roman" w:cs="Times New Roman"/>
          <w:lang w:val="ro-RO"/>
        </w:rPr>
      </w:pPr>
    </w:p>
    <w:p w:rsidR="00374125" w:rsidRPr="00512575" w:rsidRDefault="00830E1F" w:rsidP="00387D5E">
      <w:pPr>
        <w:spacing w:after="0" w:line="240" w:lineRule="auto"/>
        <w:jc w:val="both"/>
        <w:rPr>
          <w:rFonts w:ascii="Times New Roman" w:hAnsi="Times New Roman" w:cs="Times New Roman"/>
          <w:i/>
          <w:lang w:val="ro-RO"/>
        </w:rPr>
      </w:pPr>
      <w:r w:rsidRPr="00512575">
        <w:rPr>
          <w:rFonts w:ascii="Times New Roman" w:hAnsi="Times New Roman" w:cs="Times New Roman"/>
          <w:i/>
          <w:lang w:val="ro-RO"/>
        </w:rPr>
        <w:t>Secțiunea 2. Ţinuta morală şi vestimentară</w:t>
      </w:r>
    </w:p>
    <w:p w:rsidR="00830E1F" w:rsidRPr="00512575" w:rsidRDefault="00B33A4A" w:rsidP="00387D5E">
      <w:pPr>
        <w:spacing w:after="0" w:line="240" w:lineRule="auto"/>
        <w:jc w:val="both"/>
        <w:rPr>
          <w:rFonts w:ascii="Times New Roman" w:hAnsi="Times New Roman" w:cs="Times New Roman"/>
          <w:lang w:val="ro-RO"/>
        </w:rPr>
      </w:pPr>
      <w:r w:rsidRPr="00512575">
        <w:rPr>
          <w:rFonts w:ascii="Times New Roman" w:hAnsi="Times New Roman" w:cs="Times New Roman"/>
          <w:b/>
          <w:lang w:val="ro-RO"/>
        </w:rPr>
        <w:t>Art. 18</w:t>
      </w:r>
      <w:r w:rsidR="000C4108" w:rsidRPr="00512575">
        <w:rPr>
          <w:rFonts w:ascii="Times New Roman" w:hAnsi="Times New Roman" w:cs="Times New Roman"/>
          <w:lang w:val="ro-RO"/>
        </w:rPr>
        <w:t xml:space="preserve"> </w:t>
      </w:r>
      <w:r w:rsidR="002A0E8E" w:rsidRPr="00512575">
        <w:rPr>
          <w:rFonts w:ascii="Times New Roman" w:hAnsi="Times New Roman" w:cs="Times New Roman"/>
          <w:lang w:val="ro-RO"/>
        </w:rPr>
        <w:t>–</w:t>
      </w:r>
      <w:r w:rsidR="000C4108" w:rsidRPr="00512575">
        <w:rPr>
          <w:rFonts w:ascii="Times New Roman" w:hAnsi="Times New Roman" w:cs="Times New Roman"/>
          <w:lang w:val="ro-RO"/>
        </w:rPr>
        <w:t xml:space="preserve"> </w:t>
      </w:r>
      <w:r w:rsidR="002A0E8E" w:rsidRPr="00512575">
        <w:rPr>
          <w:rFonts w:ascii="Times New Roman" w:hAnsi="Times New Roman" w:cs="Times New Roman"/>
          <w:lang w:val="ro-RO"/>
        </w:rPr>
        <w:t xml:space="preserve">a) </w:t>
      </w:r>
      <w:r w:rsidR="00830E1F" w:rsidRPr="00512575">
        <w:rPr>
          <w:rFonts w:ascii="Times New Roman" w:hAnsi="Times New Roman" w:cs="Times New Roman"/>
          <w:lang w:val="ro-RO"/>
        </w:rPr>
        <w:t>Cadrele didactice trebuie să dovedească respect faţă de propria imagine şi calitate, aceasta</w:t>
      </w:r>
      <w:r w:rsidR="0030451A" w:rsidRPr="00512575">
        <w:rPr>
          <w:rFonts w:ascii="Times New Roman" w:hAnsi="Times New Roman" w:cs="Times New Roman"/>
          <w:lang w:val="ro-RO"/>
        </w:rPr>
        <w:t xml:space="preserve"> </w:t>
      </w:r>
      <w:r w:rsidR="00830E1F" w:rsidRPr="00512575">
        <w:rPr>
          <w:rFonts w:ascii="Times New Roman" w:hAnsi="Times New Roman" w:cs="Times New Roman"/>
          <w:lang w:val="ro-RO"/>
        </w:rPr>
        <w:t>reflectându-s</w:t>
      </w:r>
      <w:r w:rsidR="002A0E8E" w:rsidRPr="00512575">
        <w:rPr>
          <w:rFonts w:ascii="Times New Roman" w:hAnsi="Times New Roman" w:cs="Times New Roman"/>
          <w:lang w:val="ro-RO"/>
        </w:rPr>
        <w:t>e şi în ţinută şi vestimentaţie;</w:t>
      </w:r>
    </w:p>
    <w:p w:rsidR="00830E1F" w:rsidRPr="00512575" w:rsidRDefault="002A0E8E"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lastRenderedPageBreak/>
        <w:t>b)</w:t>
      </w:r>
      <w:r w:rsidR="0030451A" w:rsidRPr="00512575">
        <w:rPr>
          <w:rFonts w:ascii="Times New Roman" w:hAnsi="Times New Roman" w:cs="Times New Roman"/>
          <w:lang w:val="ro-RO"/>
        </w:rPr>
        <w:t xml:space="preserve"> V</w:t>
      </w:r>
      <w:r w:rsidR="00830E1F" w:rsidRPr="00512575">
        <w:rPr>
          <w:rFonts w:ascii="Times New Roman" w:hAnsi="Times New Roman" w:cs="Times New Roman"/>
          <w:lang w:val="ro-RO"/>
        </w:rPr>
        <w:t xml:space="preserve">ocabularul </w:t>
      </w:r>
      <w:r w:rsidRPr="00512575">
        <w:rPr>
          <w:rFonts w:ascii="Times New Roman" w:hAnsi="Times New Roman" w:cs="Times New Roman"/>
          <w:lang w:val="ro-RO"/>
        </w:rPr>
        <w:t xml:space="preserve">folosit atât faţă de elevi, cât şi faţă de colegi </w:t>
      </w:r>
      <w:r w:rsidR="00830E1F" w:rsidRPr="00512575">
        <w:rPr>
          <w:rFonts w:ascii="Times New Roman" w:hAnsi="Times New Roman" w:cs="Times New Roman"/>
          <w:lang w:val="ro-RO"/>
        </w:rPr>
        <w:t>va fi controlat, politicos, lipsit de violenţe verbale</w:t>
      </w:r>
      <w:r w:rsidRPr="00512575">
        <w:rPr>
          <w:rFonts w:ascii="Times New Roman" w:hAnsi="Times New Roman" w:cs="Times New Roman"/>
          <w:lang w:val="ro-RO"/>
        </w:rPr>
        <w:t>, jigniri sau orice alte forme de lezare a demnității interlocutorului</w:t>
      </w:r>
      <w:r w:rsidR="00830E1F" w:rsidRPr="00512575">
        <w:rPr>
          <w:rFonts w:ascii="Times New Roman" w:hAnsi="Times New Roman" w:cs="Times New Roman"/>
          <w:lang w:val="ro-RO"/>
        </w:rPr>
        <w:t>;</w:t>
      </w:r>
    </w:p>
    <w:p w:rsidR="00D73DD4" w:rsidRPr="00512575" w:rsidRDefault="00D73DD4"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c) Ținută morală demnă, în concordanță cu valorile pe care trebuie să le transmită elevilor și un comportament responsabil.</w:t>
      </w:r>
    </w:p>
    <w:p w:rsidR="00830E1F" w:rsidRPr="00512575" w:rsidRDefault="001513B3" w:rsidP="00387D5E">
      <w:pPr>
        <w:spacing w:after="0" w:line="240" w:lineRule="auto"/>
        <w:jc w:val="both"/>
        <w:rPr>
          <w:rFonts w:ascii="Times New Roman" w:hAnsi="Times New Roman" w:cs="Times New Roman"/>
          <w:lang w:val="ro-RO"/>
        </w:rPr>
      </w:pPr>
      <w:r w:rsidRPr="00512575">
        <w:rPr>
          <w:rFonts w:ascii="Times New Roman" w:hAnsi="Times New Roman" w:cs="Times New Roman"/>
          <w:b/>
          <w:lang w:val="ro-RO"/>
        </w:rPr>
        <w:t>Art. 19</w:t>
      </w:r>
      <w:r w:rsidR="000C4108" w:rsidRPr="00512575">
        <w:rPr>
          <w:rFonts w:ascii="Times New Roman" w:hAnsi="Times New Roman" w:cs="Times New Roman"/>
          <w:lang w:val="ro-RO"/>
        </w:rPr>
        <w:t xml:space="preserve"> </w:t>
      </w:r>
      <w:r w:rsidR="00335BC2" w:rsidRPr="00512575">
        <w:rPr>
          <w:rFonts w:ascii="Times New Roman" w:hAnsi="Times New Roman" w:cs="Times New Roman"/>
          <w:lang w:val="ro-RO"/>
        </w:rPr>
        <w:t>– a)</w:t>
      </w:r>
      <w:r w:rsidR="000C4108" w:rsidRPr="00512575">
        <w:rPr>
          <w:rFonts w:ascii="Times New Roman" w:hAnsi="Times New Roman" w:cs="Times New Roman"/>
          <w:lang w:val="ro-RO"/>
        </w:rPr>
        <w:t xml:space="preserve"> </w:t>
      </w:r>
      <w:r w:rsidR="00830E1F" w:rsidRPr="00512575">
        <w:rPr>
          <w:rFonts w:ascii="Times New Roman" w:hAnsi="Times New Roman" w:cs="Times New Roman"/>
          <w:lang w:val="ro-RO"/>
        </w:rPr>
        <w:t>Absenţele nemotivate de la ore</w:t>
      </w:r>
      <w:r w:rsidR="00335BC2" w:rsidRPr="00512575">
        <w:rPr>
          <w:rFonts w:ascii="Times New Roman" w:hAnsi="Times New Roman" w:cs="Times New Roman"/>
          <w:lang w:val="ro-RO"/>
        </w:rPr>
        <w:t>le de curs</w:t>
      </w:r>
      <w:r w:rsidR="00830E1F" w:rsidRPr="00512575">
        <w:rPr>
          <w:rFonts w:ascii="Times New Roman" w:hAnsi="Times New Roman" w:cs="Times New Roman"/>
          <w:lang w:val="ro-RO"/>
        </w:rPr>
        <w:t xml:space="preserve"> sunt considerate abateri disciplinare, iar orele sau zilele respective se</w:t>
      </w:r>
      <w:r w:rsidR="00554EF8" w:rsidRPr="00512575">
        <w:rPr>
          <w:rFonts w:ascii="Times New Roman" w:hAnsi="Times New Roman" w:cs="Times New Roman"/>
          <w:lang w:val="ro-RO"/>
        </w:rPr>
        <w:t xml:space="preserve"> </w:t>
      </w:r>
      <w:r w:rsidR="00335BC2" w:rsidRPr="00512575">
        <w:rPr>
          <w:rFonts w:ascii="Times New Roman" w:hAnsi="Times New Roman" w:cs="Times New Roman"/>
          <w:lang w:val="ro-RO"/>
        </w:rPr>
        <w:t>reţin din retribuţie;</w:t>
      </w:r>
    </w:p>
    <w:p w:rsidR="00554EF8" w:rsidRPr="00512575" w:rsidRDefault="00335BC2"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b)</w:t>
      </w:r>
      <w:r w:rsidR="00554EF8" w:rsidRPr="00512575">
        <w:rPr>
          <w:rFonts w:ascii="Times New Roman" w:hAnsi="Times New Roman" w:cs="Times New Roman"/>
          <w:lang w:val="ro-RO"/>
        </w:rPr>
        <w:t xml:space="preserve"> Se consideră, de asemeni, ore neefectuate orele nesemnate în condică, în</w:t>
      </w:r>
      <w:r w:rsidR="0030451A" w:rsidRPr="00512575">
        <w:rPr>
          <w:rFonts w:ascii="Times New Roman" w:hAnsi="Times New Roman" w:cs="Times New Roman"/>
          <w:lang w:val="ro-RO"/>
        </w:rPr>
        <w:t xml:space="preserve"> </w:t>
      </w:r>
      <w:r w:rsidR="00554EF8" w:rsidRPr="00512575">
        <w:rPr>
          <w:rFonts w:ascii="Times New Roman" w:hAnsi="Times New Roman" w:cs="Times New Roman"/>
          <w:lang w:val="ro-RO"/>
        </w:rPr>
        <w:t>termen de 5 zile</w:t>
      </w:r>
      <w:r w:rsidRPr="00512575">
        <w:rPr>
          <w:rFonts w:ascii="Times New Roman" w:hAnsi="Times New Roman" w:cs="Times New Roman"/>
          <w:lang w:val="ro-RO"/>
        </w:rPr>
        <w:t xml:space="preserve"> lucrătoare</w:t>
      </w:r>
      <w:r w:rsidR="00554EF8" w:rsidRPr="00512575">
        <w:rPr>
          <w:rFonts w:ascii="Times New Roman" w:hAnsi="Times New Roman" w:cs="Times New Roman"/>
          <w:lang w:val="ro-RO"/>
        </w:rPr>
        <w:t xml:space="preserve"> de la data programată</w:t>
      </w:r>
      <w:r w:rsidRPr="00512575">
        <w:rPr>
          <w:rFonts w:ascii="Times New Roman" w:hAnsi="Times New Roman" w:cs="Times New Roman"/>
          <w:lang w:val="ro-RO"/>
        </w:rPr>
        <w:t xml:space="preserve"> prin orar;</w:t>
      </w:r>
    </w:p>
    <w:p w:rsidR="00830E1F" w:rsidRPr="00512575" w:rsidRDefault="00335BC2"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c)</w:t>
      </w:r>
      <w:r w:rsidR="00830E1F" w:rsidRPr="00512575">
        <w:rPr>
          <w:rFonts w:ascii="Times New Roman" w:hAnsi="Times New Roman" w:cs="Times New Roman"/>
          <w:lang w:val="ro-RO"/>
        </w:rPr>
        <w:t xml:space="preserve"> Efectuarea suplinir</w:t>
      </w:r>
      <w:r w:rsidR="0030451A" w:rsidRPr="00512575">
        <w:rPr>
          <w:rFonts w:ascii="Times New Roman" w:hAnsi="Times New Roman" w:cs="Times New Roman"/>
          <w:lang w:val="ro-RO"/>
        </w:rPr>
        <w:t>ilor la ore de către</w:t>
      </w:r>
      <w:r w:rsidR="00830E1F" w:rsidRPr="00512575">
        <w:rPr>
          <w:rFonts w:ascii="Times New Roman" w:hAnsi="Times New Roman" w:cs="Times New Roman"/>
          <w:lang w:val="ro-RO"/>
        </w:rPr>
        <w:t xml:space="preserve"> profesori</w:t>
      </w:r>
      <w:r w:rsidR="000C4108" w:rsidRPr="00512575">
        <w:rPr>
          <w:rFonts w:ascii="Times New Roman" w:hAnsi="Times New Roman" w:cs="Times New Roman"/>
          <w:lang w:val="ro-RO"/>
        </w:rPr>
        <w:t xml:space="preserve"> se</w:t>
      </w:r>
      <w:r w:rsidRPr="00512575">
        <w:rPr>
          <w:rFonts w:ascii="Times New Roman" w:hAnsi="Times New Roman" w:cs="Times New Roman"/>
          <w:lang w:val="ro-RO"/>
        </w:rPr>
        <w:t xml:space="preserve"> efectuează conform programării realizate de conducerea școlii.</w:t>
      </w:r>
    </w:p>
    <w:p w:rsidR="00374125" w:rsidRPr="00512575" w:rsidRDefault="00374125" w:rsidP="00387D5E">
      <w:pPr>
        <w:spacing w:after="0" w:line="240" w:lineRule="auto"/>
        <w:jc w:val="both"/>
        <w:rPr>
          <w:rFonts w:ascii="Times New Roman" w:hAnsi="Times New Roman" w:cs="Times New Roman"/>
          <w:i/>
          <w:lang w:val="ro-RO"/>
        </w:rPr>
      </w:pPr>
    </w:p>
    <w:p w:rsidR="00830E1F" w:rsidRPr="00512575" w:rsidRDefault="005A1180" w:rsidP="00387D5E">
      <w:pPr>
        <w:spacing w:after="0" w:line="240" w:lineRule="auto"/>
        <w:jc w:val="both"/>
        <w:rPr>
          <w:rFonts w:ascii="Times New Roman" w:hAnsi="Times New Roman" w:cs="Times New Roman"/>
          <w:i/>
          <w:lang w:val="ro-RO"/>
        </w:rPr>
      </w:pPr>
      <w:r w:rsidRPr="00512575">
        <w:rPr>
          <w:rFonts w:ascii="Times New Roman" w:hAnsi="Times New Roman" w:cs="Times New Roman"/>
          <w:i/>
          <w:lang w:val="ro-RO"/>
        </w:rPr>
        <w:t>Secțiunea 3</w:t>
      </w:r>
      <w:r w:rsidR="00830E1F" w:rsidRPr="00512575">
        <w:rPr>
          <w:rFonts w:ascii="Times New Roman" w:hAnsi="Times New Roman" w:cs="Times New Roman"/>
          <w:i/>
          <w:lang w:val="ro-RO"/>
        </w:rPr>
        <w:t>. Alte obligaţii</w:t>
      </w:r>
    </w:p>
    <w:p w:rsidR="00830E1F" w:rsidRPr="00512575" w:rsidRDefault="001513B3" w:rsidP="00387D5E">
      <w:pPr>
        <w:spacing w:after="0" w:line="240" w:lineRule="auto"/>
        <w:jc w:val="both"/>
        <w:rPr>
          <w:rFonts w:ascii="Times New Roman" w:hAnsi="Times New Roman" w:cs="Times New Roman"/>
          <w:lang w:val="ro-RO"/>
        </w:rPr>
      </w:pPr>
      <w:r w:rsidRPr="00512575">
        <w:rPr>
          <w:rFonts w:ascii="Times New Roman" w:hAnsi="Times New Roman" w:cs="Times New Roman"/>
          <w:b/>
          <w:lang w:val="ro-RO"/>
        </w:rPr>
        <w:t>Art. 20</w:t>
      </w:r>
      <w:r w:rsidR="000C4108" w:rsidRPr="00512575">
        <w:rPr>
          <w:rFonts w:ascii="Times New Roman" w:hAnsi="Times New Roman" w:cs="Times New Roman"/>
          <w:lang w:val="ro-RO"/>
        </w:rPr>
        <w:t xml:space="preserve"> </w:t>
      </w:r>
      <w:r w:rsidR="00335BC2" w:rsidRPr="00512575">
        <w:rPr>
          <w:rFonts w:ascii="Times New Roman" w:hAnsi="Times New Roman" w:cs="Times New Roman"/>
          <w:lang w:val="ro-RO"/>
        </w:rPr>
        <w:t xml:space="preserve">– </w:t>
      </w:r>
      <w:r w:rsidR="00830E1F" w:rsidRPr="00512575">
        <w:rPr>
          <w:rFonts w:ascii="Times New Roman" w:hAnsi="Times New Roman" w:cs="Times New Roman"/>
          <w:lang w:val="ro-RO"/>
        </w:rPr>
        <w:t>Cadrele didactice au obligaţia de a participa la toate consiliile profesorale</w:t>
      </w:r>
      <w:r w:rsidR="007F548D" w:rsidRPr="00512575">
        <w:rPr>
          <w:rFonts w:ascii="Times New Roman" w:hAnsi="Times New Roman" w:cs="Times New Roman"/>
          <w:lang w:val="ro-RO"/>
        </w:rPr>
        <w:t xml:space="preserve"> și la toate celelalte activități de formare orgamizate în colegiu (ședințe de catedră, lecții deschise în comisia diriginților etc.) sau de ISJ Suceava (consfătuiri, cercuri metodice etc.)</w:t>
      </w:r>
      <w:r w:rsidR="00335BC2" w:rsidRPr="00512575">
        <w:rPr>
          <w:rFonts w:ascii="Times New Roman" w:hAnsi="Times New Roman" w:cs="Times New Roman"/>
          <w:lang w:val="ro-RO"/>
        </w:rPr>
        <w:t>; p</w:t>
      </w:r>
      <w:r w:rsidR="00830E1F" w:rsidRPr="00512575">
        <w:rPr>
          <w:rFonts w:ascii="Times New Roman" w:hAnsi="Times New Roman" w:cs="Times New Roman"/>
          <w:lang w:val="ro-RO"/>
        </w:rPr>
        <w:t>rofesorii clasei au obligaţia de a participa semestrial la consiliul clasei, iar la şedinţele cu părinţii,</w:t>
      </w:r>
      <w:r w:rsidR="00554EF8" w:rsidRPr="00512575">
        <w:rPr>
          <w:rFonts w:ascii="Times New Roman" w:hAnsi="Times New Roman" w:cs="Times New Roman"/>
          <w:lang w:val="ro-RO"/>
        </w:rPr>
        <w:t xml:space="preserve"> la cererea dirigintelui</w:t>
      </w:r>
      <w:r w:rsidR="00830E1F" w:rsidRPr="00512575">
        <w:rPr>
          <w:rFonts w:ascii="Times New Roman" w:hAnsi="Times New Roman" w:cs="Times New Roman"/>
          <w:lang w:val="ro-RO"/>
        </w:rPr>
        <w:t>;</w:t>
      </w:r>
    </w:p>
    <w:p w:rsidR="00335BC2" w:rsidRPr="00512575" w:rsidRDefault="001513B3" w:rsidP="00387D5E">
      <w:pPr>
        <w:spacing w:after="0" w:line="240" w:lineRule="auto"/>
        <w:jc w:val="both"/>
        <w:rPr>
          <w:rFonts w:ascii="Times New Roman" w:hAnsi="Times New Roman" w:cs="Times New Roman"/>
          <w:lang w:val="ro-RO"/>
        </w:rPr>
      </w:pPr>
      <w:r w:rsidRPr="00512575">
        <w:rPr>
          <w:rFonts w:ascii="Times New Roman" w:hAnsi="Times New Roman" w:cs="Times New Roman"/>
          <w:b/>
          <w:lang w:val="ro-RO"/>
        </w:rPr>
        <w:t>Art. 21</w:t>
      </w:r>
      <w:r w:rsidR="00335BC2" w:rsidRPr="00512575">
        <w:rPr>
          <w:rFonts w:ascii="Times New Roman" w:hAnsi="Times New Roman" w:cs="Times New Roman"/>
          <w:lang w:val="ro-RO"/>
        </w:rPr>
        <w:t xml:space="preserve"> – Absentarea nemotivată de la ședințele consiliului profesoral se consideră abatere disciplinară, conform ROFUIP, art. 57.</w:t>
      </w:r>
    </w:p>
    <w:p w:rsidR="000C4108" w:rsidRPr="00512575" w:rsidRDefault="000C4108" w:rsidP="00387D5E">
      <w:pPr>
        <w:spacing w:after="0" w:line="240" w:lineRule="auto"/>
        <w:jc w:val="both"/>
        <w:rPr>
          <w:rFonts w:ascii="Times New Roman" w:hAnsi="Times New Roman" w:cs="Times New Roman"/>
          <w:lang w:val="ro-RO"/>
        </w:rPr>
      </w:pPr>
    </w:p>
    <w:p w:rsidR="000C4108" w:rsidRPr="00512575" w:rsidRDefault="000C4108" w:rsidP="00387D5E">
      <w:pPr>
        <w:spacing w:after="0" w:line="240" w:lineRule="auto"/>
        <w:jc w:val="both"/>
        <w:rPr>
          <w:rFonts w:ascii="Times New Roman" w:hAnsi="Times New Roman" w:cs="Times New Roman"/>
          <w:b/>
          <w:highlight w:val="yellow"/>
          <w:lang w:val="ro-RO"/>
        </w:rPr>
      </w:pPr>
      <w:r w:rsidRPr="00512575">
        <w:rPr>
          <w:rFonts w:ascii="Times New Roman" w:hAnsi="Times New Roman" w:cs="Times New Roman"/>
          <w:b/>
          <w:highlight w:val="yellow"/>
          <w:lang w:val="ro-RO"/>
        </w:rPr>
        <w:t>CAPITOLUL IV</w:t>
      </w:r>
    </w:p>
    <w:p w:rsidR="000C4108" w:rsidRPr="00512575" w:rsidRDefault="000E2CE8" w:rsidP="00387D5E">
      <w:pPr>
        <w:spacing w:after="0" w:line="240" w:lineRule="auto"/>
        <w:jc w:val="both"/>
        <w:rPr>
          <w:rFonts w:ascii="Times New Roman" w:hAnsi="Times New Roman" w:cs="Times New Roman"/>
          <w:b/>
          <w:lang w:val="ro-RO"/>
        </w:rPr>
      </w:pPr>
      <w:r w:rsidRPr="00512575">
        <w:rPr>
          <w:rFonts w:ascii="Times New Roman" w:hAnsi="Times New Roman" w:cs="Times New Roman"/>
          <w:b/>
          <w:highlight w:val="yellow"/>
          <w:lang w:val="ro-RO"/>
        </w:rPr>
        <w:t>REGULI DE DISCIPLINĂ A MUNCII</w:t>
      </w:r>
    </w:p>
    <w:p w:rsidR="00D73F56" w:rsidRPr="00512575" w:rsidRDefault="00D73F56" w:rsidP="00387D5E">
      <w:pPr>
        <w:pStyle w:val="Default"/>
        <w:jc w:val="both"/>
        <w:rPr>
          <w:sz w:val="22"/>
          <w:szCs w:val="22"/>
          <w:lang w:val="fr-FR"/>
        </w:rPr>
      </w:pPr>
    </w:p>
    <w:p w:rsidR="00D73F56" w:rsidRPr="00512575" w:rsidRDefault="00B33A4A" w:rsidP="00387D5E">
      <w:pPr>
        <w:pStyle w:val="Default"/>
        <w:jc w:val="both"/>
        <w:rPr>
          <w:color w:val="auto"/>
          <w:sz w:val="22"/>
          <w:szCs w:val="22"/>
          <w:lang w:val="ro-RO"/>
        </w:rPr>
      </w:pPr>
      <w:r w:rsidRPr="00512575">
        <w:rPr>
          <w:b/>
          <w:sz w:val="22"/>
          <w:szCs w:val="22"/>
          <w:lang w:val="ro-RO"/>
        </w:rPr>
        <w:t>Art. 22</w:t>
      </w:r>
      <w:r w:rsidRPr="00512575">
        <w:rPr>
          <w:sz w:val="22"/>
          <w:szCs w:val="22"/>
          <w:lang w:val="ro-RO"/>
        </w:rPr>
        <w:t xml:space="preserve"> – </w:t>
      </w:r>
      <w:r w:rsidR="00D73F56" w:rsidRPr="00512575">
        <w:rPr>
          <w:color w:val="auto"/>
          <w:sz w:val="22"/>
          <w:szCs w:val="22"/>
          <w:lang w:val="ro-RO"/>
        </w:rPr>
        <w:t>Salariatul are urmatoarele obligații de disciplină a muncii:</w:t>
      </w:r>
    </w:p>
    <w:p w:rsidR="00D73F56" w:rsidRPr="00512575" w:rsidRDefault="00D4535F" w:rsidP="00387D5E">
      <w:pPr>
        <w:pStyle w:val="Default"/>
        <w:jc w:val="both"/>
        <w:rPr>
          <w:color w:val="auto"/>
          <w:sz w:val="22"/>
          <w:szCs w:val="22"/>
          <w:lang w:val="ro-RO"/>
        </w:rPr>
      </w:pPr>
      <w:r w:rsidRPr="00512575">
        <w:rPr>
          <w:color w:val="auto"/>
          <w:sz w:val="22"/>
          <w:szCs w:val="22"/>
          <w:lang w:val="ro-RO"/>
        </w:rPr>
        <w:t>a)</w:t>
      </w:r>
      <w:r w:rsidR="00D73F56" w:rsidRPr="00512575">
        <w:rPr>
          <w:color w:val="auto"/>
          <w:sz w:val="22"/>
          <w:szCs w:val="22"/>
          <w:lang w:val="ro-RO"/>
        </w:rPr>
        <w:t xml:space="preserve"> să semneze zilnic condica de prezență;</w:t>
      </w:r>
    </w:p>
    <w:p w:rsidR="00D73F56" w:rsidRPr="00512575" w:rsidRDefault="00D4535F" w:rsidP="00387D5E">
      <w:pPr>
        <w:pStyle w:val="Default"/>
        <w:jc w:val="both"/>
        <w:rPr>
          <w:color w:val="auto"/>
          <w:sz w:val="22"/>
          <w:szCs w:val="22"/>
          <w:lang w:val="ro-RO"/>
        </w:rPr>
      </w:pPr>
      <w:r w:rsidRPr="00512575">
        <w:rPr>
          <w:color w:val="auto"/>
          <w:sz w:val="22"/>
          <w:szCs w:val="22"/>
          <w:lang w:val="ro-RO"/>
        </w:rPr>
        <w:t>b) să</w:t>
      </w:r>
      <w:r w:rsidR="00D73F56" w:rsidRPr="00512575">
        <w:rPr>
          <w:color w:val="auto"/>
          <w:sz w:val="22"/>
          <w:szCs w:val="22"/>
          <w:lang w:val="ro-RO"/>
        </w:rPr>
        <w:t xml:space="preserve"> respecte reg</w:t>
      </w:r>
      <w:r w:rsidRPr="00512575">
        <w:rPr>
          <w:color w:val="auto"/>
          <w:sz w:val="22"/>
          <w:szCs w:val="22"/>
          <w:lang w:val="ro-RO"/>
        </w:rPr>
        <w:t>ulile interne de acces ș</w:t>
      </w:r>
      <w:r w:rsidR="00D73F56" w:rsidRPr="00512575">
        <w:rPr>
          <w:color w:val="auto"/>
          <w:sz w:val="22"/>
          <w:szCs w:val="22"/>
          <w:lang w:val="ro-RO"/>
        </w:rPr>
        <w:t>i de plecare din unitate;</w:t>
      </w:r>
    </w:p>
    <w:p w:rsidR="00D73F56" w:rsidRPr="00512575" w:rsidRDefault="00D4535F" w:rsidP="00387D5E">
      <w:pPr>
        <w:pStyle w:val="Default"/>
        <w:jc w:val="both"/>
        <w:rPr>
          <w:color w:val="auto"/>
          <w:sz w:val="22"/>
          <w:szCs w:val="22"/>
          <w:lang w:val="ro-RO"/>
        </w:rPr>
      </w:pPr>
      <w:r w:rsidRPr="00512575">
        <w:rPr>
          <w:color w:val="auto"/>
          <w:sz w:val="22"/>
          <w:szCs w:val="22"/>
          <w:lang w:val="ro-RO"/>
        </w:rPr>
        <w:t>c) să</w:t>
      </w:r>
      <w:r w:rsidR="00D73F56" w:rsidRPr="00512575">
        <w:rPr>
          <w:color w:val="auto"/>
          <w:sz w:val="22"/>
          <w:szCs w:val="22"/>
          <w:lang w:val="ro-RO"/>
        </w:rPr>
        <w:t xml:space="preserve"> respecte programul de lucru stabilit prin </w:t>
      </w:r>
      <w:r w:rsidRPr="00512575">
        <w:rPr>
          <w:color w:val="auto"/>
          <w:sz w:val="22"/>
          <w:szCs w:val="22"/>
          <w:lang w:val="ro-RO"/>
        </w:rPr>
        <w:t>orar, fișa postului și deciziile conducerii școlii</w:t>
      </w:r>
      <w:r w:rsidR="00D73F56" w:rsidRPr="00512575">
        <w:rPr>
          <w:color w:val="auto"/>
          <w:sz w:val="22"/>
          <w:szCs w:val="22"/>
          <w:lang w:val="ro-RO"/>
        </w:rPr>
        <w:t xml:space="preserve">; </w:t>
      </w:r>
    </w:p>
    <w:p w:rsidR="00D73F56" w:rsidRPr="00512575" w:rsidRDefault="00D4535F" w:rsidP="00387D5E">
      <w:pPr>
        <w:pStyle w:val="Default"/>
        <w:jc w:val="both"/>
        <w:rPr>
          <w:color w:val="auto"/>
          <w:sz w:val="22"/>
          <w:szCs w:val="22"/>
          <w:lang w:val="ro-RO"/>
        </w:rPr>
      </w:pPr>
      <w:r w:rsidRPr="00512575">
        <w:rPr>
          <w:color w:val="auto"/>
          <w:sz w:val="22"/>
          <w:szCs w:val="22"/>
          <w:lang w:val="ro-RO"/>
        </w:rPr>
        <w:t>d)</w:t>
      </w:r>
      <w:r w:rsidR="00D73F56" w:rsidRPr="00512575">
        <w:rPr>
          <w:color w:val="auto"/>
          <w:sz w:val="22"/>
          <w:szCs w:val="22"/>
          <w:lang w:val="ro-RO"/>
        </w:rPr>
        <w:t xml:space="preserve"> </w:t>
      </w:r>
      <w:r w:rsidRPr="00512575">
        <w:rPr>
          <w:color w:val="auto"/>
          <w:sz w:val="22"/>
          <w:szCs w:val="22"/>
          <w:lang w:val="ro-RO"/>
        </w:rPr>
        <w:t>în timpul lucrului să nu părăsească</w:t>
      </w:r>
      <w:r w:rsidR="00D73F56" w:rsidRPr="00512575">
        <w:rPr>
          <w:color w:val="auto"/>
          <w:sz w:val="22"/>
          <w:szCs w:val="22"/>
          <w:lang w:val="ro-RO"/>
        </w:rPr>
        <w:t xml:space="preserve"> locul de munc</w:t>
      </w:r>
      <w:r w:rsidRPr="00512575">
        <w:rPr>
          <w:color w:val="auto"/>
          <w:sz w:val="22"/>
          <w:szCs w:val="22"/>
          <w:lang w:val="ro-RO"/>
        </w:rPr>
        <w:t>ă</w:t>
      </w:r>
      <w:r w:rsidR="00D73F56" w:rsidRPr="00512575">
        <w:rPr>
          <w:color w:val="auto"/>
          <w:sz w:val="22"/>
          <w:szCs w:val="22"/>
          <w:lang w:val="ro-RO"/>
        </w:rPr>
        <w:t>, dec</w:t>
      </w:r>
      <w:r w:rsidRPr="00512575">
        <w:rPr>
          <w:color w:val="auto"/>
          <w:sz w:val="22"/>
          <w:szCs w:val="22"/>
          <w:lang w:val="ro-RO"/>
        </w:rPr>
        <w:t>â</w:t>
      </w:r>
      <w:r w:rsidR="00D73F56" w:rsidRPr="00512575">
        <w:rPr>
          <w:color w:val="auto"/>
          <w:sz w:val="22"/>
          <w:szCs w:val="22"/>
          <w:lang w:val="ro-RO"/>
        </w:rPr>
        <w:t>t dac</w:t>
      </w:r>
      <w:r w:rsidRPr="00512575">
        <w:rPr>
          <w:color w:val="auto"/>
          <w:sz w:val="22"/>
          <w:szCs w:val="22"/>
          <w:lang w:val="ro-RO"/>
        </w:rPr>
        <w:t>ă</w:t>
      </w:r>
      <w:r w:rsidR="00D73F56" w:rsidRPr="00512575">
        <w:rPr>
          <w:color w:val="auto"/>
          <w:sz w:val="22"/>
          <w:szCs w:val="22"/>
          <w:lang w:val="ro-RO"/>
        </w:rPr>
        <w:t xml:space="preserve"> acest lucru este permis de sarcinile care-i sunt atribuite </w:t>
      </w:r>
      <w:r w:rsidRPr="00512575">
        <w:rPr>
          <w:color w:val="auto"/>
          <w:sz w:val="22"/>
          <w:szCs w:val="22"/>
          <w:lang w:val="ro-RO"/>
        </w:rPr>
        <w:t>ș</w:t>
      </w:r>
      <w:r w:rsidR="00D73F56" w:rsidRPr="00512575">
        <w:rPr>
          <w:color w:val="auto"/>
          <w:sz w:val="22"/>
          <w:szCs w:val="22"/>
          <w:lang w:val="ro-RO"/>
        </w:rPr>
        <w:t>i/sau de dispozi</w:t>
      </w:r>
      <w:r w:rsidRPr="00512575">
        <w:rPr>
          <w:color w:val="auto"/>
          <w:sz w:val="22"/>
          <w:szCs w:val="22"/>
          <w:lang w:val="ro-RO"/>
        </w:rPr>
        <w:t>ț</w:t>
      </w:r>
      <w:r w:rsidR="00D73F56" w:rsidRPr="00512575">
        <w:rPr>
          <w:color w:val="auto"/>
          <w:sz w:val="22"/>
          <w:szCs w:val="22"/>
          <w:lang w:val="ro-RO"/>
        </w:rPr>
        <w:t>ia conduc</w:t>
      </w:r>
      <w:r w:rsidRPr="00512575">
        <w:rPr>
          <w:color w:val="auto"/>
          <w:sz w:val="22"/>
          <w:szCs w:val="22"/>
          <w:lang w:val="ro-RO"/>
        </w:rPr>
        <w:t>ă</w:t>
      </w:r>
      <w:r w:rsidR="00D73F56" w:rsidRPr="00512575">
        <w:rPr>
          <w:color w:val="auto"/>
          <w:sz w:val="22"/>
          <w:szCs w:val="22"/>
          <w:lang w:val="ro-RO"/>
        </w:rPr>
        <w:t>torului direct al locului de munc</w:t>
      </w:r>
      <w:r w:rsidRPr="00512575">
        <w:rPr>
          <w:color w:val="auto"/>
          <w:sz w:val="22"/>
          <w:szCs w:val="22"/>
          <w:lang w:val="ro-RO"/>
        </w:rPr>
        <w:t>ă, cu excepția situaț</w:t>
      </w:r>
      <w:r w:rsidR="00D73F56" w:rsidRPr="00512575">
        <w:rPr>
          <w:color w:val="auto"/>
          <w:sz w:val="22"/>
          <w:szCs w:val="22"/>
          <w:lang w:val="ro-RO"/>
        </w:rPr>
        <w:t>iilor de pericol iminent;</w:t>
      </w:r>
    </w:p>
    <w:p w:rsidR="00D73F56" w:rsidRPr="00512575" w:rsidRDefault="00D4535F" w:rsidP="00387D5E">
      <w:pPr>
        <w:pStyle w:val="Default"/>
        <w:jc w:val="both"/>
        <w:rPr>
          <w:color w:val="auto"/>
          <w:sz w:val="22"/>
          <w:szCs w:val="22"/>
          <w:lang w:val="ro-RO"/>
        </w:rPr>
      </w:pPr>
      <w:r w:rsidRPr="00512575">
        <w:rPr>
          <w:color w:val="auto"/>
          <w:sz w:val="22"/>
          <w:szCs w:val="22"/>
          <w:lang w:val="ro-RO"/>
        </w:rPr>
        <w:t>e)</w:t>
      </w:r>
      <w:r w:rsidR="00D73F56" w:rsidRPr="00512575">
        <w:rPr>
          <w:color w:val="auto"/>
          <w:sz w:val="22"/>
          <w:szCs w:val="22"/>
          <w:lang w:val="ro-RO"/>
        </w:rPr>
        <w:t xml:space="preserve"> s</w:t>
      </w:r>
      <w:r w:rsidR="00FB66A2" w:rsidRPr="00512575">
        <w:rPr>
          <w:color w:val="auto"/>
          <w:sz w:val="22"/>
          <w:szCs w:val="22"/>
          <w:lang w:val="ro-RO"/>
        </w:rPr>
        <w:t>ă</w:t>
      </w:r>
      <w:r w:rsidR="00D73F56" w:rsidRPr="00512575">
        <w:rPr>
          <w:color w:val="auto"/>
          <w:sz w:val="22"/>
          <w:szCs w:val="22"/>
          <w:lang w:val="ro-RO"/>
        </w:rPr>
        <w:t xml:space="preserve"> utilizeze complet timpul de munc</w:t>
      </w:r>
      <w:r w:rsidR="00FB66A2" w:rsidRPr="00512575">
        <w:rPr>
          <w:color w:val="auto"/>
          <w:sz w:val="22"/>
          <w:szCs w:val="22"/>
          <w:lang w:val="ro-RO"/>
        </w:rPr>
        <w:t>ă</w:t>
      </w:r>
      <w:r w:rsidR="00D73F56" w:rsidRPr="00512575">
        <w:rPr>
          <w:color w:val="auto"/>
          <w:sz w:val="22"/>
          <w:szCs w:val="22"/>
          <w:lang w:val="ro-RO"/>
        </w:rPr>
        <w:t xml:space="preserve"> pentru realizarea sarcinilor de serviciu prev</w:t>
      </w:r>
      <w:r w:rsidR="00FB66A2" w:rsidRPr="00512575">
        <w:rPr>
          <w:color w:val="auto"/>
          <w:sz w:val="22"/>
          <w:szCs w:val="22"/>
          <w:lang w:val="ro-RO"/>
        </w:rPr>
        <w:t>ăzute î</w:t>
      </w:r>
      <w:r w:rsidR="00D73F56" w:rsidRPr="00512575">
        <w:rPr>
          <w:color w:val="auto"/>
          <w:sz w:val="22"/>
          <w:szCs w:val="22"/>
          <w:lang w:val="ro-RO"/>
        </w:rPr>
        <w:t>n fi</w:t>
      </w:r>
      <w:r w:rsidR="00FB66A2" w:rsidRPr="00512575">
        <w:rPr>
          <w:color w:val="auto"/>
          <w:sz w:val="22"/>
          <w:szCs w:val="22"/>
          <w:lang w:val="ro-RO"/>
        </w:rPr>
        <w:t>șa postului sau care i-au fost î</w:t>
      </w:r>
      <w:r w:rsidR="00D73F56" w:rsidRPr="00512575">
        <w:rPr>
          <w:color w:val="auto"/>
          <w:sz w:val="22"/>
          <w:szCs w:val="22"/>
          <w:lang w:val="ro-RO"/>
        </w:rPr>
        <w:t>ncredin</w:t>
      </w:r>
      <w:r w:rsidR="00FB66A2" w:rsidRPr="00512575">
        <w:rPr>
          <w:color w:val="auto"/>
          <w:sz w:val="22"/>
          <w:szCs w:val="22"/>
          <w:lang w:val="ro-RO"/>
        </w:rPr>
        <w:t>ț</w:t>
      </w:r>
      <w:r w:rsidR="00D73F56" w:rsidRPr="00512575">
        <w:rPr>
          <w:color w:val="auto"/>
          <w:sz w:val="22"/>
          <w:szCs w:val="22"/>
          <w:lang w:val="ro-RO"/>
        </w:rPr>
        <w:t>ate de conduc</w:t>
      </w:r>
      <w:r w:rsidR="00FB66A2" w:rsidRPr="00512575">
        <w:rPr>
          <w:color w:val="auto"/>
          <w:sz w:val="22"/>
          <w:szCs w:val="22"/>
          <w:lang w:val="ro-RO"/>
        </w:rPr>
        <w:t>ă</w:t>
      </w:r>
      <w:r w:rsidR="00D73F56" w:rsidRPr="00512575">
        <w:rPr>
          <w:color w:val="auto"/>
          <w:sz w:val="22"/>
          <w:szCs w:val="22"/>
          <w:lang w:val="ro-RO"/>
        </w:rPr>
        <w:t>torul s</w:t>
      </w:r>
      <w:r w:rsidR="00FB66A2" w:rsidRPr="00512575">
        <w:rPr>
          <w:color w:val="auto"/>
          <w:sz w:val="22"/>
          <w:szCs w:val="22"/>
          <w:lang w:val="ro-RO"/>
        </w:rPr>
        <w:t>ă</w:t>
      </w:r>
      <w:r w:rsidR="00D73F56" w:rsidRPr="00512575">
        <w:rPr>
          <w:color w:val="auto"/>
          <w:sz w:val="22"/>
          <w:szCs w:val="22"/>
          <w:lang w:val="ro-RO"/>
        </w:rPr>
        <w:t>u direct</w:t>
      </w:r>
      <w:r w:rsidR="00FB66A2" w:rsidRPr="00512575">
        <w:rPr>
          <w:color w:val="auto"/>
          <w:sz w:val="22"/>
          <w:szCs w:val="22"/>
          <w:lang w:val="ro-RO"/>
        </w:rPr>
        <w:t>,</w:t>
      </w:r>
      <w:r w:rsidR="00D73F56" w:rsidRPr="00512575">
        <w:rPr>
          <w:color w:val="auto"/>
          <w:sz w:val="22"/>
          <w:szCs w:val="22"/>
          <w:lang w:val="ro-RO"/>
        </w:rPr>
        <w:t xml:space="preserve"> conform legii;</w:t>
      </w:r>
    </w:p>
    <w:p w:rsidR="00D73F56" w:rsidRPr="00512575" w:rsidRDefault="00614540" w:rsidP="00387D5E">
      <w:pPr>
        <w:pStyle w:val="Default"/>
        <w:jc w:val="both"/>
        <w:rPr>
          <w:color w:val="auto"/>
          <w:sz w:val="22"/>
          <w:szCs w:val="22"/>
          <w:lang w:val="ro-RO"/>
        </w:rPr>
      </w:pPr>
      <w:r w:rsidRPr="00512575">
        <w:rPr>
          <w:color w:val="auto"/>
          <w:sz w:val="22"/>
          <w:szCs w:val="22"/>
          <w:lang w:val="ro-RO"/>
        </w:rPr>
        <w:t>f)</w:t>
      </w:r>
      <w:r w:rsidR="00D73F56" w:rsidRPr="00512575">
        <w:rPr>
          <w:color w:val="auto"/>
          <w:sz w:val="22"/>
          <w:szCs w:val="22"/>
          <w:lang w:val="ro-RO"/>
        </w:rPr>
        <w:t xml:space="preserve"> s</w:t>
      </w:r>
      <w:r w:rsidRPr="00512575">
        <w:rPr>
          <w:color w:val="auto"/>
          <w:sz w:val="22"/>
          <w:szCs w:val="22"/>
          <w:lang w:val="ro-RO"/>
        </w:rPr>
        <w:t>ă</w:t>
      </w:r>
      <w:r w:rsidR="00D73F56" w:rsidRPr="00512575">
        <w:rPr>
          <w:color w:val="auto"/>
          <w:sz w:val="22"/>
          <w:szCs w:val="22"/>
          <w:lang w:val="ro-RO"/>
        </w:rPr>
        <w:t xml:space="preserve"> folosesc</w:t>
      </w:r>
      <w:r w:rsidRPr="00512575">
        <w:rPr>
          <w:color w:val="auto"/>
          <w:sz w:val="22"/>
          <w:szCs w:val="22"/>
          <w:lang w:val="ro-RO"/>
        </w:rPr>
        <w:t>ă</w:t>
      </w:r>
      <w:r w:rsidR="00D73F56" w:rsidRPr="00512575">
        <w:rPr>
          <w:color w:val="auto"/>
          <w:sz w:val="22"/>
          <w:szCs w:val="22"/>
          <w:lang w:val="ro-RO"/>
        </w:rPr>
        <w:t xml:space="preserve"> un limbaj </w:t>
      </w:r>
      <w:r w:rsidRPr="00512575">
        <w:rPr>
          <w:color w:val="auto"/>
          <w:sz w:val="22"/>
          <w:szCs w:val="22"/>
          <w:lang w:val="ro-RO"/>
        </w:rPr>
        <w:t>ș</w:t>
      </w:r>
      <w:r w:rsidR="00D73F56" w:rsidRPr="00512575">
        <w:rPr>
          <w:color w:val="auto"/>
          <w:sz w:val="22"/>
          <w:szCs w:val="22"/>
          <w:lang w:val="ro-RO"/>
        </w:rPr>
        <w:t>i o atitudine civilizat</w:t>
      </w:r>
      <w:r w:rsidRPr="00512575">
        <w:rPr>
          <w:color w:val="auto"/>
          <w:sz w:val="22"/>
          <w:szCs w:val="22"/>
          <w:lang w:val="ro-RO"/>
        </w:rPr>
        <w:t>ă</w:t>
      </w:r>
      <w:r w:rsidR="00D73F56" w:rsidRPr="00512575">
        <w:rPr>
          <w:color w:val="auto"/>
          <w:sz w:val="22"/>
          <w:szCs w:val="22"/>
          <w:lang w:val="ro-RO"/>
        </w:rPr>
        <w:t xml:space="preserve"> cu colegii s</w:t>
      </w:r>
      <w:r w:rsidRPr="00512575">
        <w:rPr>
          <w:color w:val="auto"/>
          <w:sz w:val="22"/>
          <w:szCs w:val="22"/>
          <w:lang w:val="ro-RO"/>
        </w:rPr>
        <w:t>ăi de muncă</w:t>
      </w:r>
      <w:r w:rsidR="00D73F56" w:rsidRPr="00512575">
        <w:rPr>
          <w:color w:val="auto"/>
          <w:sz w:val="22"/>
          <w:szCs w:val="22"/>
          <w:lang w:val="ro-RO"/>
        </w:rPr>
        <w:t xml:space="preserve">, cu subalternii </w:t>
      </w:r>
      <w:r w:rsidRPr="00512575">
        <w:rPr>
          <w:color w:val="auto"/>
          <w:sz w:val="22"/>
          <w:szCs w:val="22"/>
          <w:lang w:val="ro-RO"/>
        </w:rPr>
        <w:t>ș</w:t>
      </w:r>
      <w:r w:rsidR="00D73F56" w:rsidRPr="00512575">
        <w:rPr>
          <w:color w:val="auto"/>
          <w:sz w:val="22"/>
          <w:szCs w:val="22"/>
          <w:lang w:val="ro-RO"/>
        </w:rPr>
        <w:t>i cu personalul de conducere al unit</w:t>
      </w:r>
      <w:r w:rsidRPr="00512575">
        <w:rPr>
          <w:color w:val="auto"/>
          <w:sz w:val="22"/>
          <w:szCs w:val="22"/>
          <w:lang w:val="ro-RO"/>
        </w:rPr>
        <w:t>ății;</w:t>
      </w:r>
    </w:p>
    <w:p w:rsidR="00D73F56" w:rsidRPr="00512575" w:rsidRDefault="00614540" w:rsidP="00387D5E">
      <w:pPr>
        <w:pStyle w:val="Default"/>
        <w:jc w:val="both"/>
        <w:rPr>
          <w:color w:val="auto"/>
          <w:sz w:val="22"/>
          <w:szCs w:val="22"/>
          <w:lang w:val="ro-RO"/>
        </w:rPr>
      </w:pPr>
      <w:r w:rsidRPr="00512575">
        <w:rPr>
          <w:color w:val="auto"/>
          <w:sz w:val="22"/>
          <w:szCs w:val="22"/>
          <w:lang w:val="ro-RO"/>
        </w:rPr>
        <w:t xml:space="preserve">g) </w:t>
      </w:r>
      <w:r w:rsidR="00D73F56" w:rsidRPr="00512575">
        <w:rPr>
          <w:color w:val="auto"/>
          <w:sz w:val="22"/>
          <w:szCs w:val="22"/>
          <w:lang w:val="ro-RO"/>
        </w:rPr>
        <w:t>s</w:t>
      </w:r>
      <w:r w:rsidRPr="00512575">
        <w:rPr>
          <w:color w:val="auto"/>
          <w:sz w:val="22"/>
          <w:szCs w:val="22"/>
          <w:lang w:val="ro-RO"/>
        </w:rPr>
        <w:t>ă</w:t>
      </w:r>
      <w:r w:rsidR="00D73F56" w:rsidRPr="00512575">
        <w:rPr>
          <w:color w:val="auto"/>
          <w:sz w:val="22"/>
          <w:szCs w:val="22"/>
          <w:lang w:val="ro-RO"/>
        </w:rPr>
        <w:t xml:space="preserve"> aplice normele legale de securitate </w:t>
      </w:r>
      <w:r w:rsidRPr="00512575">
        <w:rPr>
          <w:color w:val="auto"/>
          <w:sz w:val="22"/>
          <w:szCs w:val="22"/>
          <w:lang w:val="ro-RO"/>
        </w:rPr>
        <w:t>și să</w:t>
      </w:r>
      <w:r w:rsidR="00D73F56" w:rsidRPr="00512575">
        <w:rPr>
          <w:color w:val="auto"/>
          <w:sz w:val="22"/>
          <w:szCs w:val="22"/>
          <w:lang w:val="ro-RO"/>
        </w:rPr>
        <w:t>n</w:t>
      </w:r>
      <w:r w:rsidRPr="00512575">
        <w:rPr>
          <w:color w:val="auto"/>
          <w:sz w:val="22"/>
          <w:szCs w:val="22"/>
          <w:lang w:val="ro-RO"/>
        </w:rPr>
        <w:t>ă</w:t>
      </w:r>
      <w:r w:rsidR="00D73F56" w:rsidRPr="00512575">
        <w:rPr>
          <w:color w:val="auto"/>
          <w:sz w:val="22"/>
          <w:szCs w:val="22"/>
          <w:lang w:val="ro-RO"/>
        </w:rPr>
        <w:t xml:space="preserve">tate </w:t>
      </w:r>
      <w:r w:rsidRPr="00512575">
        <w:rPr>
          <w:color w:val="auto"/>
          <w:sz w:val="22"/>
          <w:szCs w:val="22"/>
          <w:lang w:val="ro-RO"/>
        </w:rPr>
        <w:t>î</w:t>
      </w:r>
      <w:r w:rsidR="00D73F56" w:rsidRPr="00512575">
        <w:rPr>
          <w:color w:val="auto"/>
          <w:sz w:val="22"/>
          <w:szCs w:val="22"/>
          <w:lang w:val="ro-RO"/>
        </w:rPr>
        <w:t>n munc</w:t>
      </w:r>
      <w:r w:rsidRPr="00512575">
        <w:rPr>
          <w:color w:val="auto"/>
          <w:sz w:val="22"/>
          <w:szCs w:val="22"/>
          <w:lang w:val="ro-RO"/>
        </w:rPr>
        <w:t>ă</w:t>
      </w:r>
      <w:r w:rsidR="00D73F56" w:rsidRPr="00512575">
        <w:rPr>
          <w:color w:val="auto"/>
          <w:sz w:val="22"/>
          <w:szCs w:val="22"/>
          <w:lang w:val="ro-RO"/>
        </w:rPr>
        <w:t xml:space="preserve"> </w:t>
      </w:r>
      <w:r w:rsidRPr="00512575">
        <w:rPr>
          <w:color w:val="auto"/>
          <w:sz w:val="22"/>
          <w:szCs w:val="22"/>
          <w:lang w:val="ro-RO"/>
        </w:rPr>
        <w:t>ș</w:t>
      </w:r>
      <w:r w:rsidR="00D73F56" w:rsidRPr="00512575">
        <w:rPr>
          <w:color w:val="auto"/>
          <w:sz w:val="22"/>
          <w:szCs w:val="22"/>
          <w:lang w:val="ro-RO"/>
        </w:rPr>
        <w:t xml:space="preserve">i de prevenire </w:t>
      </w:r>
      <w:r w:rsidRPr="00512575">
        <w:rPr>
          <w:color w:val="auto"/>
          <w:sz w:val="22"/>
          <w:szCs w:val="22"/>
          <w:lang w:val="ro-RO"/>
        </w:rPr>
        <w:t>ș</w:t>
      </w:r>
      <w:r w:rsidR="00D73F56" w:rsidRPr="00512575">
        <w:rPr>
          <w:color w:val="auto"/>
          <w:sz w:val="22"/>
          <w:szCs w:val="22"/>
          <w:lang w:val="ro-RO"/>
        </w:rPr>
        <w:t>i stingere a incendiilor; s</w:t>
      </w:r>
      <w:r w:rsidRPr="00512575">
        <w:rPr>
          <w:color w:val="auto"/>
          <w:sz w:val="22"/>
          <w:szCs w:val="22"/>
          <w:lang w:val="ro-RO"/>
        </w:rPr>
        <w:t>ă</w:t>
      </w:r>
      <w:r w:rsidR="00D73F56" w:rsidRPr="00512575">
        <w:rPr>
          <w:color w:val="auto"/>
          <w:sz w:val="22"/>
          <w:szCs w:val="22"/>
          <w:lang w:val="ro-RO"/>
        </w:rPr>
        <w:t xml:space="preserve"> anun</w:t>
      </w:r>
      <w:r w:rsidRPr="00512575">
        <w:rPr>
          <w:color w:val="auto"/>
          <w:sz w:val="22"/>
          <w:szCs w:val="22"/>
          <w:lang w:val="ro-RO"/>
        </w:rPr>
        <w:t>ț</w:t>
      </w:r>
      <w:r w:rsidR="00D73F56" w:rsidRPr="00512575">
        <w:rPr>
          <w:color w:val="auto"/>
          <w:sz w:val="22"/>
          <w:szCs w:val="22"/>
          <w:lang w:val="ro-RO"/>
        </w:rPr>
        <w:t>e imediat orice situa</w:t>
      </w:r>
      <w:r w:rsidRPr="00512575">
        <w:rPr>
          <w:color w:val="auto"/>
          <w:sz w:val="22"/>
          <w:szCs w:val="22"/>
          <w:lang w:val="ro-RO"/>
        </w:rPr>
        <w:t>ție care poate pune î</w:t>
      </w:r>
      <w:r w:rsidR="00D73F56" w:rsidRPr="00512575">
        <w:rPr>
          <w:color w:val="auto"/>
          <w:sz w:val="22"/>
          <w:szCs w:val="22"/>
          <w:lang w:val="ro-RO"/>
        </w:rPr>
        <w:t>n pericol locul s</w:t>
      </w:r>
      <w:r w:rsidRPr="00512575">
        <w:rPr>
          <w:color w:val="auto"/>
          <w:sz w:val="22"/>
          <w:szCs w:val="22"/>
          <w:lang w:val="ro-RO"/>
        </w:rPr>
        <w:t>ă</w:t>
      </w:r>
      <w:r w:rsidR="00D73F56" w:rsidRPr="00512575">
        <w:rPr>
          <w:color w:val="auto"/>
          <w:sz w:val="22"/>
          <w:szCs w:val="22"/>
          <w:lang w:val="ro-RO"/>
        </w:rPr>
        <w:t>u de munc</w:t>
      </w:r>
      <w:r w:rsidRPr="00512575">
        <w:rPr>
          <w:color w:val="auto"/>
          <w:sz w:val="22"/>
          <w:szCs w:val="22"/>
          <w:lang w:val="ro-RO"/>
        </w:rPr>
        <w:t>ă</w:t>
      </w:r>
      <w:r w:rsidR="00D73F56" w:rsidRPr="00512575">
        <w:rPr>
          <w:color w:val="auto"/>
          <w:sz w:val="22"/>
          <w:szCs w:val="22"/>
          <w:lang w:val="ro-RO"/>
        </w:rPr>
        <w:t xml:space="preserve"> sau orice situa</w:t>
      </w:r>
      <w:r w:rsidRPr="00512575">
        <w:rPr>
          <w:color w:val="auto"/>
          <w:sz w:val="22"/>
          <w:szCs w:val="22"/>
          <w:lang w:val="ro-RO"/>
        </w:rPr>
        <w:t>ț</w:t>
      </w:r>
      <w:r w:rsidR="00D73F56" w:rsidRPr="00512575">
        <w:rPr>
          <w:color w:val="auto"/>
          <w:sz w:val="22"/>
          <w:szCs w:val="22"/>
          <w:lang w:val="ro-RO"/>
        </w:rPr>
        <w:t>ie de pericol iminent;</w:t>
      </w:r>
    </w:p>
    <w:p w:rsidR="00D73F56" w:rsidRPr="00512575" w:rsidRDefault="00614540" w:rsidP="00387D5E">
      <w:pPr>
        <w:pStyle w:val="Default"/>
        <w:jc w:val="both"/>
        <w:rPr>
          <w:color w:val="auto"/>
          <w:sz w:val="22"/>
          <w:szCs w:val="22"/>
          <w:lang w:val="ro-RO"/>
        </w:rPr>
      </w:pPr>
      <w:r w:rsidRPr="00512575">
        <w:rPr>
          <w:color w:val="auto"/>
          <w:sz w:val="22"/>
          <w:szCs w:val="22"/>
          <w:lang w:val="ro-RO"/>
        </w:rPr>
        <w:t>h)</w:t>
      </w:r>
      <w:r w:rsidR="00D73F56" w:rsidRPr="00512575">
        <w:rPr>
          <w:color w:val="auto"/>
          <w:sz w:val="22"/>
          <w:szCs w:val="22"/>
          <w:lang w:val="ro-RO"/>
        </w:rPr>
        <w:t xml:space="preserve"> s</w:t>
      </w:r>
      <w:r w:rsidRPr="00512575">
        <w:rPr>
          <w:color w:val="auto"/>
          <w:sz w:val="22"/>
          <w:szCs w:val="22"/>
          <w:lang w:val="ro-RO"/>
        </w:rPr>
        <w:t>ă</w:t>
      </w:r>
      <w:r w:rsidR="00D73F56" w:rsidRPr="00512575">
        <w:rPr>
          <w:color w:val="auto"/>
          <w:sz w:val="22"/>
          <w:szCs w:val="22"/>
          <w:lang w:val="ro-RO"/>
        </w:rPr>
        <w:t xml:space="preserve"> participe la in</w:t>
      </w:r>
      <w:r w:rsidRPr="00512575">
        <w:rPr>
          <w:color w:val="auto"/>
          <w:sz w:val="22"/>
          <w:szCs w:val="22"/>
          <w:lang w:val="ro-RO"/>
        </w:rPr>
        <w:t>s</w:t>
      </w:r>
      <w:r w:rsidR="00D73F56" w:rsidRPr="00512575">
        <w:rPr>
          <w:color w:val="auto"/>
          <w:sz w:val="22"/>
          <w:szCs w:val="22"/>
          <w:lang w:val="ro-RO"/>
        </w:rPr>
        <w:t>truirea introductiv-general</w:t>
      </w:r>
      <w:r w:rsidRPr="00512575">
        <w:rPr>
          <w:color w:val="auto"/>
          <w:sz w:val="22"/>
          <w:szCs w:val="22"/>
          <w:lang w:val="ro-RO"/>
        </w:rPr>
        <w:t>ă, la locul de muncă</w:t>
      </w:r>
      <w:r w:rsidR="00D73F56" w:rsidRPr="00512575">
        <w:rPr>
          <w:color w:val="auto"/>
          <w:sz w:val="22"/>
          <w:szCs w:val="22"/>
          <w:lang w:val="ro-RO"/>
        </w:rPr>
        <w:t xml:space="preserve"> </w:t>
      </w:r>
      <w:r w:rsidRPr="00512575">
        <w:rPr>
          <w:color w:val="auto"/>
          <w:sz w:val="22"/>
          <w:szCs w:val="22"/>
          <w:lang w:val="ro-RO"/>
        </w:rPr>
        <w:t>ș</w:t>
      </w:r>
      <w:r w:rsidR="00D73F56" w:rsidRPr="00512575">
        <w:rPr>
          <w:color w:val="auto"/>
          <w:sz w:val="22"/>
          <w:szCs w:val="22"/>
          <w:lang w:val="ro-RO"/>
        </w:rPr>
        <w:t>i periodic</w:t>
      </w:r>
      <w:r w:rsidRPr="00512575">
        <w:rPr>
          <w:color w:val="auto"/>
          <w:sz w:val="22"/>
          <w:szCs w:val="22"/>
          <w:lang w:val="ro-RO"/>
        </w:rPr>
        <w:t>ă</w:t>
      </w:r>
      <w:r w:rsidR="00D73F56" w:rsidRPr="00512575">
        <w:rPr>
          <w:color w:val="auto"/>
          <w:sz w:val="22"/>
          <w:szCs w:val="22"/>
          <w:lang w:val="ro-RO"/>
        </w:rPr>
        <w:t xml:space="preserve"> de protec</w:t>
      </w:r>
      <w:r w:rsidRPr="00512575">
        <w:rPr>
          <w:color w:val="auto"/>
          <w:sz w:val="22"/>
          <w:szCs w:val="22"/>
          <w:lang w:val="ro-RO"/>
        </w:rPr>
        <w:t>ție a muncii ș</w:t>
      </w:r>
      <w:r w:rsidR="00D73F56" w:rsidRPr="00512575">
        <w:rPr>
          <w:color w:val="auto"/>
          <w:sz w:val="22"/>
          <w:szCs w:val="22"/>
          <w:lang w:val="ro-RO"/>
        </w:rPr>
        <w:t>i P.S.I.;</w:t>
      </w:r>
    </w:p>
    <w:p w:rsidR="00D73F56" w:rsidRPr="00512575" w:rsidRDefault="00614540" w:rsidP="00387D5E">
      <w:pPr>
        <w:pStyle w:val="Default"/>
        <w:jc w:val="both"/>
        <w:rPr>
          <w:color w:val="auto"/>
          <w:sz w:val="22"/>
          <w:szCs w:val="22"/>
          <w:lang w:val="ro-RO"/>
        </w:rPr>
      </w:pPr>
      <w:r w:rsidRPr="00512575">
        <w:rPr>
          <w:color w:val="auto"/>
          <w:sz w:val="22"/>
          <w:szCs w:val="22"/>
          <w:lang w:val="ro-RO"/>
        </w:rPr>
        <w:t>i)</w:t>
      </w:r>
      <w:r w:rsidR="00D73F56" w:rsidRPr="00512575">
        <w:rPr>
          <w:color w:val="auto"/>
          <w:sz w:val="22"/>
          <w:szCs w:val="22"/>
          <w:lang w:val="ro-RO"/>
        </w:rPr>
        <w:t xml:space="preserve"> s</w:t>
      </w:r>
      <w:r w:rsidRPr="00512575">
        <w:rPr>
          <w:color w:val="auto"/>
          <w:sz w:val="22"/>
          <w:szCs w:val="22"/>
          <w:lang w:val="ro-RO"/>
        </w:rPr>
        <w:t>ă</w:t>
      </w:r>
      <w:r w:rsidR="00D73F56" w:rsidRPr="00512575">
        <w:rPr>
          <w:color w:val="auto"/>
          <w:sz w:val="22"/>
          <w:szCs w:val="22"/>
          <w:lang w:val="ro-RO"/>
        </w:rPr>
        <w:t xml:space="preserve"> nu absenteze nemotiv</w:t>
      </w:r>
      <w:r w:rsidRPr="00512575">
        <w:rPr>
          <w:color w:val="auto"/>
          <w:sz w:val="22"/>
          <w:szCs w:val="22"/>
          <w:lang w:val="ro-RO"/>
        </w:rPr>
        <w:t>at de la serviciu; orice absență</w:t>
      </w:r>
      <w:r w:rsidR="00D73F56" w:rsidRPr="00512575">
        <w:rPr>
          <w:color w:val="auto"/>
          <w:sz w:val="22"/>
          <w:szCs w:val="22"/>
          <w:lang w:val="ro-RO"/>
        </w:rPr>
        <w:t xml:space="preserve"> nemotivat</w:t>
      </w:r>
      <w:r w:rsidRPr="00512575">
        <w:rPr>
          <w:color w:val="auto"/>
          <w:sz w:val="22"/>
          <w:szCs w:val="22"/>
          <w:lang w:val="ro-RO"/>
        </w:rPr>
        <w:t>ă</w:t>
      </w:r>
      <w:r w:rsidR="00D73F56" w:rsidRPr="00512575">
        <w:rPr>
          <w:color w:val="auto"/>
          <w:sz w:val="22"/>
          <w:szCs w:val="22"/>
          <w:lang w:val="ro-RO"/>
        </w:rPr>
        <w:t xml:space="preserve"> constituie abatere disciplinar</w:t>
      </w:r>
      <w:r w:rsidRPr="00512575">
        <w:rPr>
          <w:color w:val="auto"/>
          <w:sz w:val="22"/>
          <w:szCs w:val="22"/>
          <w:lang w:val="ro-RO"/>
        </w:rPr>
        <w:t>ă, cu toate consecinț</w:t>
      </w:r>
      <w:r w:rsidR="00D73F56" w:rsidRPr="00512575">
        <w:rPr>
          <w:color w:val="auto"/>
          <w:sz w:val="22"/>
          <w:szCs w:val="22"/>
          <w:lang w:val="ro-RO"/>
        </w:rPr>
        <w:t xml:space="preserve">ele care decurg din prezentul Regulament intern; </w:t>
      </w:r>
    </w:p>
    <w:p w:rsidR="00D73F56" w:rsidRPr="00512575" w:rsidRDefault="00614540" w:rsidP="00387D5E">
      <w:pPr>
        <w:pStyle w:val="Default"/>
        <w:jc w:val="both"/>
        <w:rPr>
          <w:color w:val="auto"/>
          <w:sz w:val="22"/>
          <w:szCs w:val="22"/>
          <w:lang w:val="ro-RO"/>
        </w:rPr>
      </w:pPr>
      <w:r w:rsidRPr="00512575">
        <w:rPr>
          <w:color w:val="auto"/>
          <w:sz w:val="22"/>
          <w:szCs w:val="22"/>
          <w:lang w:val="ro-RO"/>
        </w:rPr>
        <w:t>j) să</w:t>
      </w:r>
      <w:r w:rsidR="00D73F56" w:rsidRPr="00512575">
        <w:rPr>
          <w:color w:val="auto"/>
          <w:sz w:val="22"/>
          <w:szCs w:val="22"/>
          <w:lang w:val="ro-RO"/>
        </w:rPr>
        <w:t>-</w:t>
      </w:r>
      <w:r w:rsidRPr="00512575">
        <w:rPr>
          <w:color w:val="auto"/>
          <w:sz w:val="22"/>
          <w:szCs w:val="22"/>
          <w:lang w:val="ro-RO"/>
        </w:rPr>
        <w:t>ș</w:t>
      </w:r>
      <w:r w:rsidR="00D73F56" w:rsidRPr="00512575">
        <w:rPr>
          <w:color w:val="auto"/>
          <w:sz w:val="22"/>
          <w:szCs w:val="22"/>
          <w:lang w:val="ro-RO"/>
        </w:rPr>
        <w:t>i efectueze</w:t>
      </w:r>
      <w:r w:rsidRPr="00512575">
        <w:rPr>
          <w:color w:val="auto"/>
          <w:sz w:val="22"/>
          <w:szCs w:val="22"/>
          <w:lang w:val="ro-RO"/>
        </w:rPr>
        <w:t xml:space="preserve"> controlul</w:t>
      </w:r>
      <w:r w:rsidR="00D73F56" w:rsidRPr="00512575">
        <w:rPr>
          <w:color w:val="auto"/>
          <w:sz w:val="22"/>
          <w:szCs w:val="22"/>
          <w:lang w:val="ro-RO"/>
        </w:rPr>
        <w:t xml:space="preserve"> medical la</w:t>
      </w:r>
      <w:r w:rsidRPr="00512575">
        <w:rPr>
          <w:color w:val="auto"/>
          <w:sz w:val="22"/>
          <w:szCs w:val="22"/>
          <w:lang w:val="ro-RO"/>
        </w:rPr>
        <w:t xml:space="preserve"> </w:t>
      </w:r>
      <w:r w:rsidR="00D73F56" w:rsidRPr="00512575">
        <w:rPr>
          <w:color w:val="auto"/>
          <w:sz w:val="22"/>
          <w:szCs w:val="22"/>
          <w:lang w:val="ro-RO"/>
        </w:rPr>
        <w:t xml:space="preserve">angajare </w:t>
      </w:r>
      <w:r w:rsidRPr="00512575">
        <w:rPr>
          <w:color w:val="auto"/>
          <w:sz w:val="22"/>
          <w:szCs w:val="22"/>
          <w:lang w:val="ro-RO"/>
        </w:rPr>
        <w:t>ș</w:t>
      </w:r>
      <w:r w:rsidR="00D73F56" w:rsidRPr="00512575">
        <w:rPr>
          <w:color w:val="auto"/>
          <w:sz w:val="22"/>
          <w:szCs w:val="22"/>
          <w:lang w:val="ro-RO"/>
        </w:rPr>
        <w:t xml:space="preserve">i </w:t>
      </w:r>
      <w:r w:rsidRPr="00512575">
        <w:rPr>
          <w:color w:val="auto"/>
          <w:sz w:val="22"/>
          <w:szCs w:val="22"/>
          <w:lang w:val="ro-RO"/>
        </w:rPr>
        <w:t>cel periodic</w:t>
      </w:r>
      <w:r w:rsidR="00D73F56" w:rsidRPr="00512575">
        <w:rPr>
          <w:color w:val="auto"/>
          <w:sz w:val="22"/>
          <w:szCs w:val="22"/>
          <w:lang w:val="ro-RO"/>
        </w:rPr>
        <w:t xml:space="preserve">, </w:t>
      </w:r>
      <w:r w:rsidRPr="00512575">
        <w:rPr>
          <w:color w:val="auto"/>
          <w:sz w:val="22"/>
          <w:szCs w:val="22"/>
          <w:lang w:val="ro-RO"/>
        </w:rPr>
        <w:t>conform legislației în vigoare</w:t>
      </w:r>
      <w:r w:rsidR="00D73F56" w:rsidRPr="00512575">
        <w:rPr>
          <w:color w:val="auto"/>
          <w:sz w:val="22"/>
          <w:szCs w:val="22"/>
          <w:lang w:val="ro-RO"/>
        </w:rPr>
        <w:t>;</w:t>
      </w:r>
    </w:p>
    <w:p w:rsidR="00D73F56" w:rsidRPr="00512575" w:rsidRDefault="00614540" w:rsidP="00387D5E">
      <w:pPr>
        <w:pStyle w:val="Default"/>
        <w:jc w:val="both"/>
        <w:rPr>
          <w:color w:val="auto"/>
          <w:sz w:val="22"/>
          <w:szCs w:val="22"/>
          <w:lang w:val="ro-RO"/>
        </w:rPr>
      </w:pPr>
      <w:r w:rsidRPr="00512575">
        <w:rPr>
          <w:color w:val="auto"/>
          <w:sz w:val="22"/>
          <w:szCs w:val="22"/>
          <w:lang w:val="ro-RO"/>
        </w:rPr>
        <w:t>k)</w:t>
      </w:r>
      <w:r w:rsidR="00D73F56" w:rsidRPr="00512575">
        <w:rPr>
          <w:color w:val="auto"/>
          <w:sz w:val="22"/>
          <w:szCs w:val="22"/>
          <w:lang w:val="ro-RO"/>
        </w:rPr>
        <w:t xml:space="preserve"> s</w:t>
      </w:r>
      <w:r w:rsidRPr="00512575">
        <w:rPr>
          <w:color w:val="auto"/>
          <w:sz w:val="22"/>
          <w:szCs w:val="22"/>
          <w:lang w:val="ro-RO"/>
        </w:rPr>
        <w:t>ă</w:t>
      </w:r>
      <w:r w:rsidR="007131E8" w:rsidRPr="00512575">
        <w:rPr>
          <w:color w:val="auto"/>
          <w:sz w:val="22"/>
          <w:szCs w:val="22"/>
          <w:lang w:val="ro-RO"/>
        </w:rPr>
        <w:t xml:space="preserve"> anunț</w:t>
      </w:r>
      <w:r w:rsidR="00D73F56" w:rsidRPr="00512575">
        <w:rPr>
          <w:color w:val="auto"/>
          <w:sz w:val="22"/>
          <w:szCs w:val="22"/>
          <w:lang w:val="ro-RO"/>
        </w:rPr>
        <w:t xml:space="preserve">e </w:t>
      </w:r>
      <w:r w:rsidR="007131E8" w:rsidRPr="00512575">
        <w:rPr>
          <w:color w:val="auto"/>
          <w:sz w:val="22"/>
          <w:szCs w:val="22"/>
          <w:lang w:val="ro-RO"/>
        </w:rPr>
        <w:t xml:space="preserve">serviciul </w:t>
      </w:r>
      <w:r w:rsidR="00D73F56" w:rsidRPr="00512575">
        <w:rPr>
          <w:color w:val="auto"/>
          <w:sz w:val="22"/>
          <w:szCs w:val="22"/>
          <w:lang w:val="ro-RO"/>
        </w:rPr>
        <w:t>Secretariat despre orice modificare a datelor personale intervenit</w:t>
      </w:r>
      <w:r w:rsidR="007131E8" w:rsidRPr="00512575">
        <w:rPr>
          <w:color w:val="auto"/>
          <w:sz w:val="22"/>
          <w:szCs w:val="22"/>
          <w:lang w:val="ro-RO"/>
        </w:rPr>
        <w:t>ă</w:t>
      </w:r>
      <w:r w:rsidR="00D73F56" w:rsidRPr="00512575">
        <w:rPr>
          <w:color w:val="auto"/>
          <w:sz w:val="22"/>
          <w:szCs w:val="22"/>
          <w:lang w:val="ro-RO"/>
        </w:rPr>
        <w:t>;</w:t>
      </w:r>
    </w:p>
    <w:p w:rsidR="00D73F56" w:rsidRPr="00512575" w:rsidRDefault="007131E8" w:rsidP="00387D5E">
      <w:pPr>
        <w:pStyle w:val="Default"/>
        <w:jc w:val="both"/>
        <w:rPr>
          <w:color w:val="auto"/>
          <w:sz w:val="22"/>
          <w:szCs w:val="22"/>
          <w:lang w:val="ro-RO"/>
        </w:rPr>
      </w:pPr>
      <w:r w:rsidRPr="00512575">
        <w:rPr>
          <w:color w:val="auto"/>
          <w:sz w:val="22"/>
          <w:szCs w:val="22"/>
          <w:lang w:val="ro-RO"/>
        </w:rPr>
        <w:t>l)</w:t>
      </w:r>
      <w:r w:rsidR="00D73F56" w:rsidRPr="00512575">
        <w:rPr>
          <w:color w:val="auto"/>
          <w:sz w:val="22"/>
          <w:szCs w:val="22"/>
          <w:lang w:val="ro-RO"/>
        </w:rPr>
        <w:t xml:space="preserve"> s</w:t>
      </w:r>
      <w:r w:rsidRPr="00512575">
        <w:rPr>
          <w:color w:val="auto"/>
          <w:sz w:val="22"/>
          <w:szCs w:val="22"/>
          <w:lang w:val="ro-RO"/>
        </w:rPr>
        <w:t>ă</w:t>
      </w:r>
      <w:r w:rsidR="00D73F56" w:rsidRPr="00512575">
        <w:rPr>
          <w:color w:val="auto"/>
          <w:sz w:val="22"/>
          <w:szCs w:val="22"/>
          <w:lang w:val="ro-RO"/>
        </w:rPr>
        <w:t xml:space="preserve"> participe, </w:t>
      </w:r>
      <w:r w:rsidRPr="00512575">
        <w:rPr>
          <w:color w:val="auto"/>
          <w:sz w:val="22"/>
          <w:szCs w:val="22"/>
          <w:lang w:val="ro-RO"/>
        </w:rPr>
        <w:t>î</w:t>
      </w:r>
      <w:r w:rsidR="00D73F56" w:rsidRPr="00512575">
        <w:rPr>
          <w:color w:val="auto"/>
          <w:sz w:val="22"/>
          <w:szCs w:val="22"/>
          <w:lang w:val="ro-RO"/>
        </w:rPr>
        <w:t xml:space="preserve">n caz de calamitate, la salvarea </w:t>
      </w:r>
      <w:r w:rsidRPr="00512575">
        <w:rPr>
          <w:color w:val="auto"/>
          <w:sz w:val="22"/>
          <w:szCs w:val="22"/>
          <w:lang w:val="ro-RO"/>
        </w:rPr>
        <w:t>ș</w:t>
      </w:r>
      <w:r w:rsidR="00D73F56" w:rsidRPr="00512575">
        <w:rPr>
          <w:color w:val="auto"/>
          <w:sz w:val="22"/>
          <w:szCs w:val="22"/>
          <w:lang w:val="ro-RO"/>
        </w:rPr>
        <w:t>i punerea la ad</w:t>
      </w:r>
      <w:r w:rsidRPr="00512575">
        <w:rPr>
          <w:color w:val="auto"/>
          <w:sz w:val="22"/>
          <w:szCs w:val="22"/>
          <w:lang w:val="ro-RO"/>
        </w:rPr>
        <w:t>ă</w:t>
      </w:r>
      <w:r w:rsidR="00D73F56" w:rsidRPr="00512575">
        <w:rPr>
          <w:color w:val="auto"/>
          <w:sz w:val="22"/>
          <w:szCs w:val="22"/>
          <w:lang w:val="ro-RO"/>
        </w:rPr>
        <w:t>post a bunurilor unit</w:t>
      </w:r>
      <w:r w:rsidRPr="00512575">
        <w:rPr>
          <w:color w:val="auto"/>
          <w:sz w:val="22"/>
          <w:szCs w:val="22"/>
          <w:lang w:val="ro-RO"/>
        </w:rPr>
        <w:t>ăț</w:t>
      </w:r>
      <w:r w:rsidR="00D73F56" w:rsidRPr="00512575">
        <w:rPr>
          <w:color w:val="auto"/>
          <w:sz w:val="22"/>
          <w:szCs w:val="22"/>
          <w:lang w:val="ro-RO"/>
        </w:rPr>
        <w:t xml:space="preserve">ii, </w:t>
      </w:r>
      <w:r w:rsidRPr="00512575">
        <w:rPr>
          <w:color w:val="auto"/>
          <w:sz w:val="22"/>
          <w:szCs w:val="22"/>
          <w:lang w:val="ro-RO"/>
        </w:rPr>
        <w:t>î</w:t>
      </w:r>
      <w:r w:rsidR="00D73F56" w:rsidRPr="00512575">
        <w:rPr>
          <w:color w:val="auto"/>
          <w:sz w:val="22"/>
          <w:szCs w:val="22"/>
          <w:lang w:val="ro-RO"/>
        </w:rPr>
        <w:t xml:space="preserve">n conformitate cu planurile de evacuare aprobate de conducerea </w:t>
      </w:r>
      <w:r w:rsidRPr="00512575">
        <w:rPr>
          <w:color w:val="auto"/>
          <w:sz w:val="22"/>
          <w:szCs w:val="22"/>
          <w:lang w:val="ro-RO"/>
        </w:rPr>
        <w:t>ș</w:t>
      </w:r>
      <w:r w:rsidR="00D73F56" w:rsidRPr="00512575">
        <w:rPr>
          <w:color w:val="auto"/>
          <w:sz w:val="22"/>
          <w:szCs w:val="22"/>
          <w:lang w:val="ro-RO"/>
        </w:rPr>
        <w:t>colii;</w:t>
      </w:r>
    </w:p>
    <w:p w:rsidR="00D73F56" w:rsidRPr="00512575" w:rsidRDefault="007131E8" w:rsidP="00387D5E">
      <w:pPr>
        <w:pStyle w:val="Default"/>
        <w:jc w:val="both"/>
        <w:rPr>
          <w:sz w:val="22"/>
          <w:szCs w:val="22"/>
          <w:lang w:val="ro-RO"/>
        </w:rPr>
      </w:pPr>
      <w:r w:rsidRPr="00512575">
        <w:rPr>
          <w:color w:val="auto"/>
          <w:sz w:val="22"/>
          <w:szCs w:val="22"/>
          <w:lang w:val="ro-RO"/>
        </w:rPr>
        <w:t>m)</w:t>
      </w:r>
      <w:r w:rsidR="00D73F56" w:rsidRPr="00512575">
        <w:rPr>
          <w:color w:val="auto"/>
          <w:sz w:val="22"/>
          <w:szCs w:val="22"/>
          <w:lang w:val="ro-RO"/>
        </w:rPr>
        <w:t xml:space="preserve"> s</w:t>
      </w:r>
      <w:r w:rsidRPr="00512575">
        <w:rPr>
          <w:color w:val="auto"/>
          <w:sz w:val="22"/>
          <w:szCs w:val="22"/>
          <w:lang w:val="ro-RO"/>
        </w:rPr>
        <w:t>ă respecte orice alte măsuri luate de conducerea unității, care vizează</w:t>
      </w:r>
      <w:r w:rsidR="00D73F56" w:rsidRPr="00512575">
        <w:rPr>
          <w:color w:val="auto"/>
          <w:sz w:val="22"/>
          <w:szCs w:val="22"/>
          <w:lang w:val="ro-RO"/>
        </w:rPr>
        <w:t xml:space="preserve"> </w:t>
      </w:r>
      <w:r w:rsidRPr="00512575">
        <w:rPr>
          <w:color w:val="auto"/>
          <w:sz w:val="22"/>
          <w:szCs w:val="22"/>
          <w:lang w:val="ro-RO"/>
        </w:rPr>
        <w:t>î</w:t>
      </w:r>
      <w:r w:rsidR="00D73F56" w:rsidRPr="00512575">
        <w:rPr>
          <w:color w:val="auto"/>
          <w:sz w:val="22"/>
          <w:szCs w:val="22"/>
          <w:lang w:val="ro-RO"/>
        </w:rPr>
        <w:t>mbun</w:t>
      </w:r>
      <w:r w:rsidRPr="00512575">
        <w:rPr>
          <w:color w:val="auto"/>
          <w:sz w:val="22"/>
          <w:szCs w:val="22"/>
          <w:lang w:val="ro-RO"/>
        </w:rPr>
        <w:t>ătăț</w:t>
      </w:r>
      <w:r w:rsidR="00D73F56" w:rsidRPr="00512575">
        <w:rPr>
          <w:color w:val="auto"/>
          <w:sz w:val="22"/>
          <w:szCs w:val="22"/>
          <w:lang w:val="ro-RO"/>
        </w:rPr>
        <w:t>irea condi</w:t>
      </w:r>
      <w:r w:rsidRPr="00512575">
        <w:rPr>
          <w:color w:val="auto"/>
          <w:sz w:val="22"/>
          <w:szCs w:val="22"/>
          <w:lang w:val="ro-RO"/>
        </w:rPr>
        <w:t>ț</w:t>
      </w:r>
      <w:r w:rsidR="00D73F56" w:rsidRPr="00512575">
        <w:rPr>
          <w:color w:val="auto"/>
          <w:sz w:val="22"/>
          <w:szCs w:val="22"/>
          <w:lang w:val="ro-RO"/>
        </w:rPr>
        <w:t xml:space="preserve">iilor de securitate </w:t>
      </w:r>
      <w:r w:rsidRPr="00512575">
        <w:rPr>
          <w:color w:val="auto"/>
          <w:sz w:val="22"/>
          <w:szCs w:val="22"/>
          <w:lang w:val="ro-RO"/>
        </w:rPr>
        <w:t>ș</w:t>
      </w:r>
      <w:r w:rsidR="00D73F56" w:rsidRPr="00512575">
        <w:rPr>
          <w:color w:val="auto"/>
          <w:sz w:val="22"/>
          <w:szCs w:val="22"/>
          <w:lang w:val="ro-RO"/>
        </w:rPr>
        <w:t>i s</w:t>
      </w:r>
      <w:r w:rsidRPr="00512575">
        <w:rPr>
          <w:color w:val="auto"/>
          <w:sz w:val="22"/>
          <w:szCs w:val="22"/>
          <w:lang w:val="ro-RO"/>
        </w:rPr>
        <w:t>ă</w:t>
      </w:r>
      <w:r w:rsidR="00D73F56" w:rsidRPr="00512575">
        <w:rPr>
          <w:color w:val="auto"/>
          <w:sz w:val="22"/>
          <w:szCs w:val="22"/>
          <w:lang w:val="ro-RO"/>
        </w:rPr>
        <w:t>n</w:t>
      </w:r>
      <w:r w:rsidRPr="00512575">
        <w:rPr>
          <w:color w:val="auto"/>
          <w:sz w:val="22"/>
          <w:szCs w:val="22"/>
          <w:lang w:val="ro-RO"/>
        </w:rPr>
        <w:t>ă</w:t>
      </w:r>
      <w:r w:rsidR="00D73F56" w:rsidRPr="00512575">
        <w:rPr>
          <w:color w:val="auto"/>
          <w:sz w:val="22"/>
          <w:szCs w:val="22"/>
          <w:lang w:val="ro-RO"/>
        </w:rPr>
        <w:t xml:space="preserve">tate </w:t>
      </w:r>
      <w:r w:rsidRPr="00512575">
        <w:rPr>
          <w:color w:val="auto"/>
          <w:sz w:val="22"/>
          <w:szCs w:val="22"/>
          <w:lang w:val="ro-RO"/>
        </w:rPr>
        <w:t>în muncă</w:t>
      </w:r>
      <w:r w:rsidR="00D73F56" w:rsidRPr="00512575">
        <w:rPr>
          <w:color w:val="auto"/>
          <w:sz w:val="22"/>
          <w:szCs w:val="22"/>
          <w:lang w:val="ro-RO"/>
        </w:rPr>
        <w:t xml:space="preserve"> </w:t>
      </w:r>
      <w:r w:rsidRPr="00512575">
        <w:rPr>
          <w:color w:val="auto"/>
          <w:sz w:val="22"/>
          <w:szCs w:val="22"/>
          <w:lang w:val="ro-RO"/>
        </w:rPr>
        <w:t>ș</w:t>
      </w:r>
      <w:r w:rsidR="00D73F56" w:rsidRPr="00512575">
        <w:rPr>
          <w:color w:val="auto"/>
          <w:sz w:val="22"/>
          <w:szCs w:val="22"/>
          <w:lang w:val="ro-RO"/>
        </w:rPr>
        <w:t xml:space="preserve">i de dezvoltare a </w:t>
      </w:r>
      <w:r w:rsidRPr="00512575">
        <w:rPr>
          <w:color w:val="auto"/>
          <w:sz w:val="22"/>
          <w:szCs w:val="22"/>
          <w:lang w:val="ro-RO"/>
        </w:rPr>
        <w:t>dotărilor</w:t>
      </w:r>
      <w:r w:rsidR="00D73F56" w:rsidRPr="00512575">
        <w:rPr>
          <w:color w:val="auto"/>
          <w:sz w:val="22"/>
          <w:szCs w:val="22"/>
          <w:lang w:val="ro-RO"/>
        </w:rPr>
        <w:t xml:space="preserve"> locului s</w:t>
      </w:r>
      <w:r w:rsidRPr="00512575">
        <w:rPr>
          <w:color w:val="auto"/>
          <w:sz w:val="22"/>
          <w:szCs w:val="22"/>
          <w:lang w:val="ro-RO"/>
        </w:rPr>
        <w:t>ău de muncă.</w:t>
      </w:r>
    </w:p>
    <w:p w:rsidR="00D73F56" w:rsidRPr="00512575" w:rsidRDefault="00D73F56" w:rsidP="00387D5E">
      <w:pPr>
        <w:pStyle w:val="Default"/>
        <w:jc w:val="both"/>
        <w:rPr>
          <w:color w:val="auto"/>
          <w:sz w:val="22"/>
          <w:szCs w:val="22"/>
          <w:lang w:val="ro-RO"/>
        </w:rPr>
      </w:pPr>
      <w:r w:rsidRPr="00512575">
        <w:rPr>
          <w:b/>
          <w:bCs/>
          <w:color w:val="auto"/>
          <w:sz w:val="22"/>
          <w:szCs w:val="22"/>
          <w:lang w:val="ro-RO"/>
        </w:rPr>
        <w:t xml:space="preserve">Art. </w:t>
      </w:r>
      <w:r w:rsidR="00B33A4A" w:rsidRPr="00512575">
        <w:rPr>
          <w:b/>
          <w:bCs/>
          <w:color w:val="auto"/>
          <w:sz w:val="22"/>
          <w:szCs w:val="22"/>
          <w:lang w:val="ro-RO"/>
        </w:rPr>
        <w:t xml:space="preserve">23 - </w:t>
      </w:r>
      <w:r w:rsidR="007131E8" w:rsidRPr="00512575">
        <w:rPr>
          <w:color w:val="auto"/>
          <w:sz w:val="22"/>
          <w:szCs w:val="22"/>
          <w:lang w:val="ro-RO"/>
        </w:rPr>
        <w:t>Salariaț</w:t>
      </w:r>
      <w:r w:rsidRPr="00512575">
        <w:rPr>
          <w:color w:val="auto"/>
          <w:sz w:val="22"/>
          <w:szCs w:val="22"/>
          <w:lang w:val="ro-RO"/>
        </w:rPr>
        <w:t>ilor unit</w:t>
      </w:r>
      <w:r w:rsidR="007131E8" w:rsidRPr="00512575">
        <w:rPr>
          <w:color w:val="auto"/>
          <w:sz w:val="22"/>
          <w:szCs w:val="22"/>
          <w:lang w:val="ro-RO"/>
        </w:rPr>
        <w:t>ăț</w:t>
      </w:r>
      <w:r w:rsidRPr="00512575">
        <w:rPr>
          <w:color w:val="auto"/>
          <w:sz w:val="22"/>
          <w:szCs w:val="22"/>
          <w:lang w:val="ro-RO"/>
        </w:rPr>
        <w:t>ii le este interzis:</w:t>
      </w:r>
    </w:p>
    <w:p w:rsidR="00D73F56" w:rsidRPr="00512575" w:rsidRDefault="00330958" w:rsidP="00387D5E">
      <w:pPr>
        <w:pStyle w:val="Default"/>
        <w:jc w:val="both"/>
        <w:rPr>
          <w:color w:val="auto"/>
          <w:sz w:val="22"/>
          <w:szCs w:val="22"/>
          <w:lang w:val="ro-RO"/>
        </w:rPr>
      </w:pPr>
      <w:r w:rsidRPr="00512575">
        <w:rPr>
          <w:color w:val="auto"/>
          <w:sz w:val="22"/>
          <w:szCs w:val="22"/>
          <w:lang w:val="ro-RO"/>
        </w:rPr>
        <w:t xml:space="preserve">a) să introducă sau să consume în unitatea școlară băuturi alcolice și substanțe interzise prin lege; </w:t>
      </w:r>
      <w:r w:rsidR="007131E8" w:rsidRPr="00512575">
        <w:rPr>
          <w:color w:val="auto"/>
          <w:sz w:val="22"/>
          <w:szCs w:val="22"/>
          <w:lang w:val="ro-RO"/>
        </w:rPr>
        <w:t xml:space="preserve">să </w:t>
      </w:r>
      <w:r w:rsidR="00D73F56" w:rsidRPr="00512575">
        <w:rPr>
          <w:color w:val="auto"/>
          <w:sz w:val="22"/>
          <w:szCs w:val="22"/>
          <w:lang w:val="ro-RO"/>
        </w:rPr>
        <w:t xml:space="preserve">se prezinte la </w:t>
      </w:r>
      <w:r w:rsidR="007131E8" w:rsidRPr="00512575">
        <w:rPr>
          <w:color w:val="auto"/>
          <w:sz w:val="22"/>
          <w:szCs w:val="22"/>
          <w:lang w:val="ro-RO"/>
        </w:rPr>
        <w:t>serviciu</w:t>
      </w:r>
      <w:r w:rsidR="00D73F56" w:rsidRPr="00512575">
        <w:rPr>
          <w:color w:val="auto"/>
          <w:sz w:val="22"/>
          <w:szCs w:val="22"/>
          <w:lang w:val="ro-RO"/>
        </w:rPr>
        <w:t xml:space="preserve"> </w:t>
      </w:r>
      <w:r w:rsidR="007131E8" w:rsidRPr="00512575">
        <w:rPr>
          <w:color w:val="auto"/>
          <w:sz w:val="22"/>
          <w:szCs w:val="22"/>
          <w:lang w:val="ro-RO"/>
        </w:rPr>
        <w:t>î</w:t>
      </w:r>
      <w:r w:rsidR="00D73F56" w:rsidRPr="00512575">
        <w:rPr>
          <w:color w:val="auto"/>
          <w:sz w:val="22"/>
          <w:szCs w:val="22"/>
          <w:lang w:val="ro-RO"/>
        </w:rPr>
        <w:t>n stare de ebrietate;</w:t>
      </w:r>
    </w:p>
    <w:p w:rsidR="00D73F56" w:rsidRPr="00512575" w:rsidRDefault="007131E8" w:rsidP="00387D5E">
      <w:pPr>
        <w:pStyle w:val="Default"/>
        <w:jc w:val="both"/>
        <w:rPr>
          <w:sz w:val="22"/>
          <w:szCs w:val="22"/>
          <w:lang w:val="ro-RO"/>
        </w:rPr>
      </w:pPr>
      <w:r w:rsidRPr="00512575">
        <w:rPr>
          <w:color w:val="auto"/>
          <w:sz w:val="22"/>
          <w:szCs w:val="22"/>
          <w:lang w:val="ro-RO"/>
        </w:rPr>
        <w:t>b)</w:t>
      </w:r>
      <w:r w:rsidR="00D73F56" w:rsidRPr="00512575">
        <w:rPr>
          <w:color w:val="auto"/>
          <w:sz w:val="22"/>
          <w:szCs w:val="22"/>
          <w:lang w:val="ro-RO"/>
        </w:rPr>
        <w:t xml:space="preserve"> s</w:t>
      </w:r>
      <w:r w:rsidRPr="00512575">
        <w:rPr>
          <w:color w:val="auto"/>
          <w:sz w:val="22"/>
          <w:szCs w:val="22"/>
          <w:lang w:val="ro-RO"/>
        </w:rPr>
        <w:t>ă</w:t>
      </w:r>
      <w:r w:rsidR="00D73F56" w:rsidRPr="00512575">
        <w:rPr>
          <w:color w:val="auto"/>
          <w:sz w:val="22"/>
          <w:szCs w:val="22"/>
          <w:lang w:val="ro-RO"/>
        </w:rPr>
        <w:t xml:space="preserve"> adreseze injurii sau jigniri celorlal</w:t>
      </w:r>
      <w:r w:rsidRPr="00512575">
        <w:rPr>
          <w:color w:val="auto"/>
          <w:sz w:val="22"/>
          <w:szCs w:val="22"/>
          <w:lang w:val="ro-RO"/>
        </w:rPr>
        <w:t>ț</w:t>
      </w:r>
      <w:r w:rsidR="00D73F56" w:rsidRPr="00512575">
        <w:rPr>
          <w:color w:val="auto"/>
          <w:sz w:val="22"/>
          <w:szCs w:val="22"/>
          <w:lang w:val="ro-RO"/>
        </w:rPr>
        <w:t>i salaria</w:t>
      </w:r>
      <w:r w:rsidRPr="00512575">
        <w:rPr>
          <w:color w:val="auto"/>
          <w:sz w:val="22"/>
          <w:szCs w:val="22"/>
          <w:lang w:val="ro-RO"/>
        </w:rPr>
        <w:t>ț</w:t>
      </w:r>
      <w:r w:rsidR="00D73F56" w:rsidRPr="00512575">
        <w:rPr>
          <w:color w:val="auto"/>
          <w:sz w:val="22"/>
          <w:szCs w:val="22"/>
          <w:lang w:val="ro-RO"/>
        </w:rPr>
        <w:t>i</w:t>
      </w:r>
      <w:r w:rsidRPr="00512575">
        <w:rPr>
          <w:color w:val="auto"/>
          <w:sz w:val="22"/>
          <w:szCs w:val="22"/>
          <w:lang w:val="ro-RO"/>
        </w:rPr>
        <w:t>,</w:t>
      </w:r>
      <w:r w:rsidR="00D73F56" w:rsidRPr="00512575">
        <w:rPr>
          <w:color w:val="auto"/>
          <w:sz w:val="22"/>
          <w:szCs w:val="22"/>
          <w:lang w:val="ro-RO"/>
        </w:rPr>
        <w:t xml:space="preserve"> elevilor</w:t>
      </w:r>
      <w:r w:rsidR="00330958" w:rsidRPr="00512575">
        <w:rPr>
          <w:color w:val="auto"/>
          <w:sz w:val="22"/>
          <w:szCs w:val="22"/>
          <w:lang w:val="ro-RO"/>
        </w:rPr>
        <w:t>, părinților acestora</w:t>
      </w:r>
      <w:r w:rsidR="00D73F56" w:rsidRPr="00512575">
        <w:rPr>
          <w:color w:val="auto"/>
          <w:sz w:val="22"/>
          <w:szCs w:val="22"/>
          <w:lang w:val="ro-RO"/>
        </w:rPr>
        <w:t xml:space="preserve"> </w:t>
      </w:r>
      <w:r w:rsidR="00330958" w:rsidRPr="00512575">
        <w:rPr>
          <w:color w:val="auto"/>
          <w:sz w:val="22"/>
          <w:szCs w:val="22"/>
          <w:lang w:val="ro-RO"/>
        </w:rPr>
        <w:t>ș</w:t>
      </w:r>
      <w:r w:rsidR="00D73F56" w:rsidRPr="00512575">
        <w:rPr>
          <w:color w:val="auto"/>
          <w:sz w:val="22"/>
          <w:szCs w:val="22"/>
          <w:lang w:val="ro-RO"/>
        </w:rPr>
        <w:t>i/sau vizitatorilor</w:t>
      </w:r>
      <w:r w:rsidR="00330958" w:rsidRPr="00512575">
        <w:rPr>
          <w:color w:val="auto"/>
          <w:sz w:val="22"/>
          <w:szCs w:val="22"/>
          <w:lang w:val="ro-RO"/>
        </w:rPr>
        <w:t xml:space="preserve"> școlii</w:t>
      </w:r>
      <w:r w:rsidR="00D73F56" w:rsidRPr="00512575">
        <w:rPr>
          <w:color w:val="auto"/>
          <w:sz w:val="22"/>
          <w:szCs w:val="22"/>
          <w:lang w:val="ro-RO"/>
        </w:rPr>
        <w:t xml:space="preserve">; </w:t>
      </w:r>
    </w:p>
    <w:p w:rsidR="00D73F56" w:rsidRPr="00512575" w:rsidRDefault="00330958" w:rsidP="00387D5E">
      <w:pPr>
        <w:pStyle w:val="Default"/>
        <w:jc w:val="both"/>
        <w:rPr>
          <w:color w:val="auto"/>
          <w:sz w:val="22"/>
          <w:szCs w:val="22"/>
          <w:lang w:val="ro-RO"/>
        </w:rPr>
      </w:pPr>
      <w:r w:rsidRPr="00512575">
        <w:rPr>
          <w:color w:val="auto"/>
          <w:sz w:val="22"/>
          <w:szCs w:val="22"/>
          <w:lang w:val="ro-RO"/>
        </w:rPr>
        <w:t>c)</w:t>
      </w:r>
      <w:r w:rsidR="00D73F56" w:rsidRPr="00512575">
        <w:rPr>
          <w:color w:val="auto"/>
          <w:sz w:val="22"/>
          <w:szCs w:val="22"/>
          <w:lang w:val="ro-RO"/>
        </w:rPr>
        <w:t xml:space="preserve"> s</w:t>
      </w:r>
      <w:r w:rsidRPr="00512575">
        <w:rPr>
          <w:color w:val="auto"/>
          <w:sz w:val="22"/>
          <w:szCs w:val="22"/>
          <w:lang w:val="ro-RO"/>
        </w:rPr>
        <w:t>ă</w:t>
      </w:r>
      <w:r w:rsidR="00D73F56" w:rsidRPr="00512575">
        <w:rPr>
          <w:color w:val="auto"/>
          <w:sz w:val="22"/>
          <w:szCs w:val="22"/>
          <w:lang w:val="ro-RO"/>
        </w:rPr>
        <w:t xml:space="preserve"> comit</w:t>
      </w:r>
      <w:r w:rsidRPr="00512575">
        <w:rPr>
          <w:color w:val="auto"/>
          <w:sz w:val="22"/>
          <w:szCs w:val="22"/>
          <w:lang w:val="ro-RO"/>
        </w:rPr>
        <w:t>ă</w:t>
      </w:r>
      <w:r w:rsidR="00D73F56" w:rsidRPr="00512575">
        <w:rPr>
          <w:color w:val="auto"/>
          <w:sz w:val="22"/>
          <w:szCs w:val="22"/>
          <w:lang w:val="ro-RO"/>
        </w:rPr>
        <w:t xml:space="preserve"> acte imorale, violente sau degradante; </w:t>
      </w:r>
    </w:p>
    <w:p w:rsidR="00330958" w:rsidRPr="00512575" w:rsidRDefault="00330958" w:rsidP="00387D5E">
      <w:pPr>
        <w:pStyle w:val="Default"/>
        <w:jc w:val="both"/>
        <w:rPr>
          <w:color w:val="auto"/>
          <w:sz w:val="22"/>
          <w:szCs w:val="22"/>
          <w:lang w:val="ro-RO"/>
        </w:rPr>
      </w:pPr>
      <w:r w:rsidRPr="00512575">
        <w:rPr>
          <w:color w:val="auto"/>
          <w:sz w:val="22"/>
          <w:szCs w:val="22"/>
          <w:lang w:val="ro-RO"/>
        </w:rPr>
        <w:t>d)</w:t>
      </w:r>
      <w:r w:rsidR="00D73F56" w:rsidRPr="00512575">
        <w:rPr>
          <w:color w:val="auto"/>
          <w:sz w:val="22"/>
          <w:szCs w:val="22"/>
          <w:lang w:val="ro-RO"/>
        </w:rPr>
        <w:t xml:space="preserve"> s</w:t>
      </w:r>
      <w:r w:rsidRPr="00512575">
        <w:rPr>
          <w:color w:val="auto"/>
          <w:sz w:val="22"/>
          <w:szCs w:val="22"/>
          <w:lang w:val="ro-RO"/>
        </w:rPr>
        <w:t>ă</w:t>
      </w:r>
      <w:r w:rsidR="00D73F56" w:rsidRPr="00512575">
        <w:rPr>
          <w:color w:val="auto"/>
          <w:sz w:val="22"/>
          <w:szCs w:val="22"/>
          <w:lang w:val="ro-RO"/>
        </w:rPr>
        <w:t xml:space="preserve"> introduc</w:t>
      </w:r>
      <w:r w:rsidRPr="00512575">
        <w:rPr>
          <w:color w:val="auto"/>
          <w:sz w:val="22"/>
          <w:szCs w:val="22"/>
          <w:lang w:val="ro-RO"/>
        </w:rPr>
        <w:t>ă</w:t>
      </w:r>
      <w:r w:rsidR="00D73F56" w:rsidRPr="00512575">
        <w:rPr>
          <w:color w:val="auto"/>
          <w:sz w:val="22"/>
          <w:szCs w:val="22"/>
          <w:lang w:val="ro-RO"/>
        </w:rPr>
        <w:t xml:space="preserve"> </w:t>
      </w:r>
      <w:r w:rsidRPr="00512575">
        <w:rPr>
          <w:color w:val="auto"/>
          <w:sz w:val="22"/>
          <w:szCs w:val="22"/>
          <w:lang w:val="ro-RO"/>
        </w:rPr>
        <w:t xml:space="preserve">în perimetrul școlii </w:t>
      </w:r>
      <w:r w:rsidR="00D73F56" w:rsidRPr="00512575">
        <w:rPr>
          <w:color w:val="auto"/>
          <w:sz w:val="22"/>
          <w:szCs w:val="22"/>
          <w:lang w:val="ro-RO"/>
        </w:rPr>
        <w:t>materiale toxice sau inflamabile, cu excep</w:t>
      </w:r>
      <w:r w:rsidRPr="00512575">
        <w:rPr>
          <w:color w:val="auto"/>
          <w:sz w:val="22"/>
          <w:szCs w:val="22"/>
          <w:lang w:val="ro-RO"/>
        </w:rPr>
        <w:t>ț</w:t>
      </w:r>
      <w:r w:rsidR="00D73F56" w:rsidRPr="00512575">
        <w:rPr>
          <w:color w:val="auto"/>
          <w:sz w:val="22"/>
          <w:szCs w:val="22"/>
          <w:lang w:val="ro-RO"/>
        </w:rPr>
        <w:t xml:space="preserve">ia </w:t>
      </w:r>
      <w:r w:rsidRPr="00512575">
        <w:rPr>
          <w:color w:val="auto"/>
          <w:sz w:val="22"/>
          <w:szCs w:val="22"/>
          <w:lang w:val="ro-RO"/>
        </w:rPr>
        <w:t>celor necesare în vederea desfășurării activităților din cadrul unității;</w:t>
      </w:r>
    </w:p>
    <w:p w:rsidR="00D73F56" w:rsidRPr="00512575" w:rsidRDefault="00330958" w:rsidP="00387D5E">
      <w:pPr>
        <w:pStyle w:val="Default"/>
        <w:jc w:val="both"/>
        <w:rPr>
          <w:color w:val="auto"/>
          <w:sz w:val="22"/>
          <w:szCs w:val="22"/>
          <w:lang w:val="ro-RO"/>
        </w:rPr>
      </w:pPr>
      <w:r w:rsidRPr="00512575">
        <w:rPr>
          <w:color w:val="auto"/>
          <w:sz w:val="22"/>
          <w:szCs w:val="22"/>
          <w:lang w:val="ro-RO"/>
        </w:rPr>
        <w:t xml:space="preserve">e) </w:t>
      </w:r>
      <w:r w:rsidR="00D73F56" w:rsidRPr="00512575">
        <w:rPr>
          <w:color w:val="auto"/>
          <w:sz w:val="22"/>
          <w:szCs w:val="22"/>
          <w:lang w:val="ro-RO"/>
        </w:rPr>
        <w:t>s</w:t>
      </w:r>
      <w:r w:rsidRPr="00512575">
        <w:rPr>
          <w:color w:val="auto"/>
          <w:sz w:val="22"/>
          <w:szCs w:val="22"/>
          <w:lang w:val="ro-RO"/>
        </w:rPr>
        <w:t>ă</w:t>
      </w:r>
      <w:r w:rsidR="00D73F56" w:rsidRPr="00512575">
        <w:rPr>
          <w:color w:val="auto"/>
          <w:sz w:val="22"/>
          <w:szCs w:val="22"/>
          <w:lang w:val="ro-RO"/>
        </w:rPr>
        <w:t xml:space="preserve"> desf</w:t>
      </w:r>
      <w:r w:rsidRPr="00512575">
        <w:rPr>
          <w:color w:val="auto"/>
          <w:sz w:val="22"/>
          <w:szCs w:val="22"/>
          <w:lang w:val="ro-RO"/>
        </w:rPr>
        <w:t>ăș</w:t>
      </w:r>
      <w:r w:rsidR="00D73F56" w:rsidRPr="00512575">
        <w:rPr>
          <w:color w:val="auto"/>
          <w:sz w:val="22"/>
          <w:szCs w:val="22"/>
          <w:lang w:val="ro-RO"/>
        </w:rPr>
        <w:t xml:space="preserve">oare </w:t>
      </w:r>
      <w:r w:rsidRPr="00512575">
        <w:rPr>
          <w:color w:val="auto"/>
          <w:sz w:val="22"/>
          <w:szCs w:val="22"/>
          <w:lang w:val="ro-RO"/>
        </w:rPr>
        <w:t>î</w:t>
      </w:r>
      <w:r w:rsidR="00D73F56" w:rsidRPr="00512575">
        <w:rPr>
          <w:color w:val="auto"/>
          <w:sz w:val="22"/>
          <w:szCs w:val="22"/>
          <w:lang w:val="ro-RO"/>
        </w:rPr>
        <w:t>n incinta unit</w:t>
      </w:r>
      <w:r w:rsidRPr="00512575">
        <w:rPr>
          <w:color w:val="auto"/>
          <w:sz w:val="22"/>
          <w:szCs w:val="22"/>
          <w:lang w:val="ro-RO"/>
        </w:rPr>
        <w:t>ăț</w:t>
      </w:r>
      <w:r w:rsidR="00D73F56" w:rsidRPr="00512575">
        <w:rPr>
          <w:color w:val="auto"/>
          <w:sz w:val="22"/>
          <w:szCs w:val="22"/>
          <w:lang w:val="ro-RO"/>
        </w:rPr>
        <w:t>ii activit</w:t>
      </w:r>
      <w:r w:rsidRPr="00512575">
        <w:rPr>
          <w:color w:val="auto"/>
          <w:sz w:val="22"/>
          <w:szCs w:val="22"/>
          <w:lang w:val="ro-RO"/>
        </w:rPr>
        <w:t>ăț</w:t>
      </w:r>
      <w:r w:rsidR="00D73F56" w:rsidRPr="00512575">
        <w:rPr>
          <w:color w:val="auto"/>
          <w:sz w:val="22"/>
          <w:szCs w:val="22"/>
          <w:lang w:val="ro-RO"/>
        </w:rPr>
        <w:t>i politice de orice fel;</w:t>
      </w:r>
    </w:p>
    <w:p w:rsidR="00330958" w:rsidRPr="00512575" w:rsidRDefault="00330958" w:rsidP="00387D5E">
      <w:pPr>
        <w:pStyle w:val="Default"/>
        <w:jc w:val="both"/>
        <w:rPr>
          <w:color w:val="auto"/>
          <w:sz w:val="22"/>
          <w:szCs w:val="22"/>
          <w:lang w:val="ro-RO"/>
        </w:rPr>
      </w:pPr>
      <w:r w:rsidRPr="00512575">
        <w:rPr>
          <w:color w:val="auto"/>
          <w:sz w:val="22"/>
          <w:szCs w:val="22"/>
          <w:lang w:val="ro-RO"/>
        </w:rPr>
        <w:t xml:space="preserve">f) </w:t>
      </w:r>
      <w:r w:rsidR="00D73F56" w:rsidRPr="00512575">
        <w:rPr>
          <w:color w:val="auto"/>
          <w:sz w:val="22"/>
          <w:szCs w:val="22"/>
          <w:lang w:val="ro-RO"/>
        </w:rPr>
        <w:t>s</w:t>
      </w:r>
      <w:r w:rsidRPr="00512575">
        <w:rPr>
          <w:color w:val="auto"/>
          <w:sz w:val="22"/>
          <w:szCs w:val="22"/>
          <w:lang w:val="ro-RO"/>
        </w:rPr>
        <w:t>ă</w:t>
      </w:r>
      <w:r w:rsidR="00D73F56" w:rsidRPr="00512575">
        <w:rPr>
          <w:color w:val="auto"/>
          <w:sz w:val="22"/>
          <w:szCs w:val="22"/>
          <w:lang w:val="ro-RO"/>
        </w:rPr>
        <w:t xml:space="preserve"> efectueze </w:t>
      </w:r>
      <w:r w:rsidRPr="00512575">
        <w:rPr>
          <w:color w:val="auto"/>
          <w:sz w:val="22"/>
          <w:szCs w:val="22"/>
          <w:lang w:val="ro-RO"/>
        </w:rPr>
        <w:t>î</w:t>
      </w:r>
      <w:r w:rsidR="00D73F56" w:rsidRPr="00512575">
        <w:rPr>
          <w:color w:val="auto"/>
          <w:sz w:val="22"/>
          <w:szCs w:val="22"/>
          <w:lang w:val="ro-RO"/>
        </w:rPr>
        <w:t xml:space="preserve">n incinta </w:t>
      </w:r>
      <w:r w:rsidRPr="00512575">
        <w:rPr>
          <w:color w:val="auto"/>
          <w:sz w:val="22"/>
          <w:szCs w:val="22"/>
          <w:lang w:val="ro-RO"/>
        </w:rPr>
        <w:t xml:space="preserve">școlii </w:t>
      </w:r>
      <w:r w:rsidR="00D73F56" w:rsidRPr="00512575">
        <w:rPr>
          <w:color w:val="auto"/>
          <w:sz w:val="22"/>
          <w:szCs w:val="22"/>
          <w:lang w:val="ro-RO"/>
        </w:rPr>
        <w:t>sau la locul de munc</w:t>
      </w:r>
      <w:r w:rsidRPr="00512575">
        <w:rPr>
          <w:color w:val="auto"/>
          <w:sz w:val="22"/>
          <w:szCs w:val="22"/>
          <w:lang w:val="ro-RO"/>
        </w:rPr>
        <w:t>ă</w:t>
      </w:r>
      <w:r w:rsidR="00D73F56" w:rsidRPr="00512575">
        <w:rPr>
          <w:color w:val="auto"/>
          <w:sz w:val="22"/>
          <w:szCs w:val="22"/>
          <w:lang w:val="ro-RO"/>
        </w:rPr>
        <w:t>, alte lucr</w:t>
      </w:r>
      <w:r w:rsidRPr="00512575">
        <w:rPr>
          <w:color w:val="auto"/>
          <w:sz w:val="22"/>
          <w:szCs w:val="22"/>
          <w:lang w:val="ro-RO"/>
        </w:rPr>
        <w:t>ă</w:t>
      </w:r>
      <w:r w:rsidR="00D73F56" w:rsidRPr="00512575">
        <w:rPr>
          <w:color w:val="auto"/>
          <w:sz w:val="22"/>
          <w:szCs w:val="22"/>
          <w:lang w:val="ro-RO"/>
        </w:rPr>
        <w:t>ri sau s</w:t>
      </w:r>
      <w:r w:rsidRPr="00512575">
        <w:rPr>
          <w:color w:val="auto"/>
          <w:sz w:val="22"/>
          <w:szCs w:val="22"/>
          <w:lang w:val="ro-RO"/>
        </w:rPr>
        <w:t>ă</w:t>
      </w:r>
      <w:r w:rsidR="00D73F56" w:rsidRPr="00512575">
        <w:rPr>
          <w:color w:val="auto"/>
          <w:sz w:val="22"/>
          <w:szCs w:val="22"/>
          <w:lang w:val="ro-RO"/>
        </w:rPr>
        <w:t xml:space="preserve"> presteze alte activit</w:t>
      </w:r>
      <w:r w:rsidRPr="00512575">
        <w:rPr>
          <w:color w:val="auto"/>
          <w:sz w:val="22"/>
          <w:szCs w:val="22"/>
          <w:lang w:val="ro-RO"/>
        </w:rPr>
        <w:t>ăț</w:t>
      </w:r>
      <w:r w:rsidR="00D73F56" w:rsidRPr="00512575">
        <w:rPr>
          <w:color w:val="auto"/>
          <w:sz w:val="22"/>
          <w:szCs w:val="22"/>
          <w:lang w:val="ro-RO"/>
        </w:rPr>
        <w:t>i dec</w:t>
      </w:r>
      <w:r w:rsidRPr="00512575">
        <w:rPr>
          <w:color w:val="auto"/>
          <w:sz w:val="22"/>
          <w:szCs w:val="22"/>
          <w:lang w:val="ro-RO"/>
        </w:rPr>
        <w:t>â</w:t>
      </w:r>
      <w:r w:rsidR="00D73F56" w:rsidRPr="00512575">
        <w:rPr>
          <w:color w:val="auto"/>
          <w:sz w:val="22"/>
          <w:szCs w:val="22"/>
          <w:lang w:val="ro-RO"/>
        </w:rPr>
        <w:t>t cele care constituie obliga</w:t>
      </w:r>
      <w:r w:rsidRPr="00512575">
        <w:rPr>
          <w:color w:val="auto"/>
          <w:sz w:val="22"/>
          <w:szCs w:val="22"/>
          <w:lang w:val="ro-RO"/>
        </w:rPr>
        <w:t>ții de serviciu;</w:t>
      </w:r>
    </w:p>
    <w:p w:rsidR="00330958" w:rsidRPr="00512575" w:rsidRDefault="00330958" w:rsidP="00387D5E">
      <w:pPr>
        <w:pStyle w:val="Default"/>
        <w:jc w:val="both"/>
        <w:rPr>
          <w:color w:val="auto"/>
          <w:sz w:val="22"/>
          <w:szCs w:val="22"/>
          <w:lang w:val="ro-RO"/>
        </w:rPr>
      </w:pPr>
      <w:r w:rsidRPr="00512575">
        <w:rPr>
          <w:color w:val="auto"/>
          <w:sz w:val="22"/>
          <w:szCs w:val="22"/>
          <w:lang w:val="ro-RO"/>
        </w:rPr>
        <w:t xml:space="preserve">g) să folosească materialele și mijloacele din dotarea școlii în interes </w:t>
      </w:r>
      <w:r w:rsidR="008D4136" w:rsidRPr="00512575">
        <w:rPr>
          <w:color w:val="auto"/>
          <w:sz w:val="22"/>
          <w:szCs w:val="22"/>
          <w:lang w:val="ro-RO"/>
        </w:rPr>
        <w:t>propriu sau în alte scopuri dec</w:t>
      </w:r>
      <w:r w:rsidRPr="00512575">
        <w:rPr>
          <w:color w:val="auto"/>
          <w:sz w:val="22"/>
          <w:szCs w:val="22"/>
          <w:lang w:val="ro-RO"/>
        </w:rPr>
        <w:t>ât cele prevăzute în activitățile curente ale unității;</w:t>
      </w:r>
    </w:p>
    <w:p w:rsidR="00D73F56" w:rsidRPr="00512575" w:rsidRDefault="00330958" w:rsidP="00387D5E">
      <w:pPr>
        <w:pStyle w:val="Default"/>
        <w:jc w:val="both"/>
        <w:rPr>
          <w:color w:val="auto"/>
          <w:sz w:val="22"/>
          <w:szCs w:val="22"/>
          <w:lang w:val="ro-RO"/>
        </w:rPr>
      </w:pPr>
      <w:r w:rsidRPr="00512575">
        <w:rPr>
          <w:color w:val="auto"/>
          <w:sz w:val="22"/>
          <w:szCs w:val="22"/>
          <w:lang w:val="ro-RO"/>
        </w:rPr>
        <w:t xml:space="preserve">h) </w:t>
      </w:r>
      <w:r w:rsidR="00D73F56" w:rsidRPr="00512575">
        <w:rPr>
          <w:color w:val="auto"/>
          <w:sz w:val="22"/>
          <w:szCs w:val="22"/>
          <w:lang w:val="ro-RO"/>
        </w:rPr>
        <w:t>s</w:t>
      </w:r>
      <w:r w:rsidRPr="00512575">
        <w:rPr>
          <w:color w:val="auto"/>
          <w:sz w:val="22"/>
          <w:szCs w:val="22"/>
          <w:lang w:val="ro-RO"/>
        </w:rPr>
        <w:t>ă</w:t>
      </w:r>
      <w:r w:rsidR="00D73F56" w:rsidRPr="00512575">
        <w:rPr>
          <w:color w:val="auto"/>
          <w:sz w:val="22"/>
          <w:szCs w:val="22"/>
          <w:lang w:val="ro-RO"/>
        </w:rPr>
        <w:t xml:space="preserve"> co</w:t>
      </w:r>
      <w:r w:rsidRPr="00512575">
        <w:rPr>
          <w:color w:val="auto"/>
          <w:sz w:val="22"/>
          <w:szCs w:val="22"/>
          <w:lang w:val="ro-RO"/>
        </w:rPr>
        <w:t>mită</w:t>
      </w:r>
      <w:r w:rsidR="00D73F56" w:rsidRPr="00512575">
        <w:rPr>
          <w:color w:val="auto"/>
          <w:sz w:val="22"/>
          <w:szCs w:val="22"/>
          <w:lang w:val="ro-RO"/>
        </w:rPr>
        <w:t xml:space="preserve"> orice alte fapte</w:t>
      </w:r>
      <w:r w:rsidRPr="00512575">
        <w:rPr>
          <w:color w:val="auto"/>
          <w:sz w:val="22"/>
          <w:szCs w:val="22"/>
          <w:lang w:val="ro-RO"/>
        </w:rPr>
        <w:t>,</w:t>
      </w:r>
      <w:r w:rsidR="00D73F56" w:rsidRPr="00512575">
        <w:rPr>
          <w:color w:val="auto"/>
          <w:sz w:val="22"/>
          <w:szCs w:val="22"/>
          <w:lang w:val="ro-RO"/>
        </w:rPr>
        <w:t xml:space="preserve"> interzise de prevederile legale </w:t>
      </w:r>
      <w:r w:rsidRPr="00512575">
        <w:rPr>
          <w:color w:val="auto"/>
          <w:sz w:val="22"/>
          <w:szCs w:val="22"/>
          <w:lang w:val="ro-RO"/>
        </w:rPr>
        <w:t>î</w:t>
      </w:r>
      <w:r w:rsidR="00D73F56" w:rsidRPr="00512575">
        <w:rPr>
          <w:color w:val="auto"/>
          <w:sz w:val="22"/>
          <w:szCs w:val="22"/>
          <w:lang w:val="ro-RO"/>
        </w:rPr>
        <w:t>n vigoare;</w:t>
      </w:r>
    </w:p>
    <w:p w:rsidR="00D73F56" w:rsidRPr="00512575" w:rsidRDefault="00330958" w:rsidP="00387D5E">
      <w:pPr>
        <w:pStyle w:val="Default"/>
        <w:jc w:val="both"/>
        <w:rPr>
          <w:color w:val="auto"/>
          <w:sz w:val="22"/>
          <w:szCs w:val="22"/>
          <w:lang w:val="ro-RO"/>
        </w:rPr>
      </w:pPr>
      <w:r w:rsidRPr="00512575">
        <w:rPr>
          <w:color w:val="auto"/>
          <w:sz w:val="22"/>
          <w:szCs w:val="22"/>
          <w:lang w:val="ro-RO"/>
        </w:rPr>
        <w:t xml:space="preserve">i) </w:t>
      </w:r>
      <w:r w:rsidR="00D73F56" w:rsidRPr="00512575">
        <w:rPr>
          <w:color w:val="auto"/>
          <w:sz w:val="22"/>
          <w:szCs w:val="22"/>
          <w:lang w:val="ro-RO"/>
        </w:rPr>
        <w:t>s</w:t>
      </w:r>
      <w:r w:rsidRPr="00512575">
        <w:rPr>
          <w:color w:val="auto"/>
          <w:sz w:val="22"/>
          <w:szCs w:val="22"/>
          <w:lang w:val="ro-RO"/>
        </w:rPr>
        <w:t>ă reprezinte unitatea î</w:t>
      </w:r>
      <w:r w:rsidR="00D73F56" w:rsidRPr="00512575">
        <w:rPr>
          <w:color w:val="auto"/>
          <w:sz w:val="22"/>
          <w:szCs w:val="22"/>
          <w:lang w:val="ro-RO"/>
        </w:rPr>
        <w:t>n rela</w:t>
      </w:r>
      <w:r w:rsidRPr="00512575">
        <w:rPr>
          <w:color w:val="auto"/>
          <w:sz w:val="22"/>
          <w:szCs w:val="22"/>
          <w:lang w:val="ro-RO"/>
        </w:rPr>
        <w:t>ț</w:t>
      </w:r>
      <w:r w:rsidR="00D73F56" w:rsidRPr="00512575">
        <w:rPr>
          <w:color w:val="auto"/>
          <w:sz w:val="22"/>
          <w:szCs w:val="22"/>
          <w:lang w:val="ro-RO"/>
        </w:rPr>
        <w:t>iile cu ter</w:t>
      </w:r>
      <w:r w:rsidRPr="00512575">
        <w:rPr>
          <w:color w:val="auto"/>
          <w:sz w:val="22"/>
          <w:szCs w:val="22"/>
          <w:lang w:val="ro-RO"/>
        </w:rPr>
        <w:t>ț</w:t>
      </w:r>
      <w:r w:rsidR="00D73F56" w:rsidRPr="00512575">
        <w:rPr>
          <w:color w:val="auto"/>
          <w:sz w:val="22"/>
          <w:szCs w:val="22"/>
          <w:lang w:val="ro-RO"/>
        </w:rPr>
        <w:t>e persoane fizice sau juridice, f</w:t>
      </w:r>
      <w:r w:rsidRPr="00512575">
        <w:rPr>
          <w:color w:val="auto"/>
          <w:sz w:val="22"/>
          <w:szCs w:val="22"/>
          <w:lang w:val="ro-RO"/>
        </w:rPr>
        <w:t>ă</w:t>
      </w:r>
      <w:r w:rsidR="00D73F56" w:rsidRPr="00512575">
        <w:rPr>
          <w:color w:val="auto"/>
          <w:sz w:val="22"/>
          <w:szCs w:val="22"/>
          <w:lang w:val="ro-RO"/>
        </w:rPr>
        <w:t>r</w:t>
      </w:r>
      <w:r w:rsidRPr="00512575">
        <w:rPr>
          <w:color w:val="auto"/>
          <w:sz w:val="22"/>
          <w:szCs w:val="22"/>
          <w:lang w:val="ro-RO"/>
        </w:rPr>
        <w:t>ă</w:t>
      </w:r>
      <w:r w:rsidR="00D73F56" w:rsidRPr="00512575">
        <w:rPr>
          <w:color w:val="auto"/>
          <w:sz w:val="22"/>
          <w:szCs w:val="22"/>
          <w:lang w:val="ro-RO"/>
        </w:rPr>
        <w:t xml:space="preserve"> a avea </w:t>
      </w:r>
      <w:r w:rsidRPr="00512575">
        <w:rPr>
          <w:color w:val="auto"/>
          <w:sz w:val="22"/>
          <w:szCs w:val="22"/>
          <w:lang w:val="ro-RO"/>
        </w:rPr>
        <w:t>î</w:t>
      </w:r>
      <w:r w:rsidR="00D73F56" w:rsidRPr="00512575">
        <w:rPr>
          <w:color w:val="auto"/>
          <w:sz w:val="22"/>
          <w:szCs w:val="22"/>
          <w:lang w:val="ro-RO"/>
        </w:rPr>
        <w:t>mputernicire scris</w:t>
      </w:r>
      <w:r w:rsidRPr="00512575">
        <w:rPr>
          <w:color w:val="auto"/>
          <w:sz w:val="22"/>
          <w:szCs w:val="22"/>
          <w:lang w:val="ro-RO"/>
        </w:rPr>
        <w:t>ă</w:t>
      </w:r>
      <w:r w:rsidR="00D73F56" w:rsidRPr="00512575">
        <w:rPr>
          <w:color w:val="auto"/>
          <w:sz w:val="22"/>
          <w:szCs w:val="22"/>
          <w:lang w:val="ro-RO"/>
        </w:rPr>
        <w:t xml:space="preserve"> prealabil</w:t>
      </w:r>
      <w:r w:rsidRPr="00512575">
        <w:rPr>
          <w:color w:val="auto"/>
          <w:sz w:val="22"/>
          <w:szCs w:val="22"/>
          <w:lang w:val="ro-RO"/>
        </w:rPr>
        <w:t>ă</w:t>
      </w:r>
      <w:r w:rsidR="00D73F56" w:rsidRPr="00512575">
        <w:rPr>
          <w:color w:val="auto"/>
          <w:sz w:val="22"/>
          <w:szCs w:val="22"/>
          <w:lang w:val="ro-RO"/>
        </w:rPr>
        <w:t>;</w:t>
      </w:r>
    </w:p>
    <w:p w:rsidR="00EF05D1" w:rsidRDefault="00EF05D1" w:rsidP="00387D5E">
      <w:pPr>
        <w:spacing w:after="0" w:line="240" w:lineRule="auto"/>
        <w:jc w:val="both"/>
        <w:rPr>
          <w:rFonts w:ascii="Times New Roman" w:hAnsi="Times New Roman" w:cs="Times New Roman"/>
          <w:lang w:val="ro-RO"/>
        </w:rPr>
      </w:pPr>
    </w:p>
    <w:p w:rsidR="00681429" w:rsidRDefault="00681429" w:rsidP="00387D5E">
      <w:pPr>
        <w:spacing w:after="0" w:line="240" w:lineRule="auto"/>
        <w:jc w:val="both"/>
        <w:rPr>
          <w:rFonts w:ascii="Times New Roman" w:hAnsi="Times New Roman" w:cs="Times New Roman"/>
          <w:lang w:val="ro-RO"/>
        </w:rPr>
      </w:pPr>
    </w:p>
    <w:p w:rsidR="00681429" w:rsidRPr="00512575" w:rsidRDefault="00681429" w:rsidP="00387D5E">
      <w:pPr>
        <w:spacing w:after="0" w:line="240" w:lineRule="auto"/>
        <w:jc w:val="both"/>
        <w:rPr>
          <w:rFonts w:ascii="Times New Roman" w:hAnsi="Times New Roman" w:cs="Times New Roman"/>
          <w:lang w:val="ro-RO"/>
        </w:rPr>
      </w:pPr>
    </w:p>
    <w:p w:rsidR="00EF05D1" w:rsidRPr="00512575" w:rsidRDefault="00533012" w:rsidP="00387D5E">
      <w:pPr>
        <w:spacing w:after="0" w:line="240" w:lineRule="auto"/>
        <w:jc w:val="both"/>
        <w:rPr>
          <w:rFonts w:ascii="Times New Roman" w:hAnsi="Times New Roman" w:cs="Times New Roman"/>
          <w:b/>
          <w:highlight w:val="yellow"/>
          <w:lang w:val="ro-RO"/>
        </w:rPr>
      </w:pPr>
      <w:r w:rsidRPr="00512575">
        <w:rPr>
          <w:rFonts w:ascii="Times New Roman" w:hAnsi="Times New Roman" w:cs="Times New Roman"/>
          <w:b/>
          <w:highlight w:val="yellow"/>
          <w:lang w:val="ro-RO"/>
        </w:rPr>
        <w:lastRenderedPageBreak/>
        <w:t>CAPITOLUL V</w:t>
      </w:r>
    </w:p>
    <w:p w:rsidR="00533012" w:rsidRPr="00512575" w:rsidRDefault="00533012" w:rsidP="00387D5E">
      <w:pPr>
        <w:spacing w:after="0" w:line="240" w:lineRule="auto"/>
        <w:jc w:val="both"/>
        <w:rPr>
          <w:rFonts w:ascii="Times New Roman" w:hAnsi="Times New Roman" w:cs="Times New Roman"/>
          <w:lang w:val="ro-RO"/>
        </w:rPr>
      </w:pPr>
      <w:r w:rsidRPr="00512575">
        <w:rPr>
          <w:rFonts w:ascii="Times New Roman" w:hAnsi="Times New Roman" w:cs="Times New Roman"/>
          <w:b/>
          <w:highlight w:val="yellow"/>
          <w:lang w:val="ro-RO"/>
        </w:rPr>
        <w:t>PROTECȚIA, IGIENA ȘI SECURITATEA ÎN MUNCĂ</w:t>
      </w:r>
    </w:p>
    <w:p w:rsidR="00EF05D1" w:rsidRPr="00512575" w:rsidRDefault="00EF05D1" w:rsidP="00387D5E">
      <w:pPr>
        <w:spacing w:after="0" w:line="240" w:lineRule="auto"/>
        <w:jc w:val="both"/>
        <w:rPr>
          <w:rFonts w:ascii="Times New Roman" w:hAnsi="Times New Roman" w:cs="Times New Roman"/>
          <w:lang w:val="ro-RO"/>
        </w:rPr>
      </w:pPr>
    </w:p>
    <w:p w:rsidR="00533012" w:rsidRPr="00512575" w:rsidRDefault="00B33A4A" w:rsidP="00387D5E">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b/>
          <w:bCs/>
          <w:color w:val="000000"/>
          <w:lang w:val="ro-RO"/>
        </w:rPr>
        <w:t>Art. 24</w:t>
      </w:r>
      <w:r w:rsidR="00533012" w:rsidRPr="00512575">
        <w:rPr>
          <w:rFonts w:ascii="Times New Roman" w:hAnsi="Times New Roman" w:cs="Times New Roman"/>
          <w:b/>
          <w:bCs/>
          <w:color w:val="000000"/>
          <w:lang w:val="ro-RO"/>
        </w:rPr>
        <w:t xml:space="preserve"> </w:t>
      </w:r>
      <w:r w:rsidRPr="00512575">
        <w:rPr>
          <w:rFonts w:ascii="Times New Roman" w:hAnsi="Times New Roman" w:cs="Times New Roman"/>
          <w:b/>
          <w:bCs/>
          <w:color w:val="000000"/>
          <w:lang w:val="ro-RO"/>
        </w:rPr>
        <w:t xml:space="preserve">- </w:t>
      </w:r>
      <w:r w:rsidR="00533012" w:rsidRPr="00512575">
        <w:rPr>
          <w:rFonts w:ascii="Times New Roman" w:hAnsi="Times New Roman" w:cs="Times New Roman"/>
          <w:color w:val="000000"/>
          <w:lang w:val="ro-RO"/>
        </w:rPr>
        <w:t>(1) Colegiul Național „Petru Rareș”</w:t>
      </w:r>
      <w:r w:rsidR="00533012" w:rsidRPr="00512575">
        <w:rPr>
          <w:rFonts w:ascii="Times New Roman" w:hAnsi="Times New Roman" w:cs="Times New Roman"/>
          <w:b/>
          <w:bCs/>
          <w:color w:val="000000"/>
          <w:lang w:val="ro-RO"/>
        </w:rPr>
        <w:t xml:space="preserve"> </w:t>
      </w:r>
      <w:r w:rsidR="00533012" w:rsidRPr="00512575">
        <w:rPr>
          <w:rFonts w:ascii="Times New Roman" w:hAnsi="Times New Roman" w:cs="Times New Roman"/>
          <w:color w:val="000000"/>
          <w:lang w:val="ro-RO"/>
        </w:rPr>
        <w:t>se obligă să ia măsuri pentru asigurarea securităţii şi sănătății elevilor şi angajaților în toate aspectele legate de procesul educativ şi de muncă, inclusiv pentru activităţile de prevenire a riscurilor profesionale, de informare şi pregătire, precum şi pentru punerea în aplicare a organizării protecției;</w:t>
      </w:r>
    </w:p>
    <w:p w:rsidR="00533012" w:rsidRPr="00512575" w:rsidRDefault="00533012" w:rsidP="00707BE2">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color w:val="000000"/>
          <w:lang w:val="ro-RO"/>
        </w:rPr>
        <w:t>(2) Conducerea colegiului va asigura condiţiile necesare pentru ca procesul educativ şi sarcinile de muncă cu activităţile corespunzătoare să fie organizate astfel încât exigențele profesionale să corespundă capacității fizice, fiziologice şi psihologice ale elevilor şi angajaților, iar solicitarea profesională să fie în limitele normale;</w:t>
      </w:r>
    </w:p>
    <w:p w:rsidR="00533012" w:rsidRPr="00512575" w:rsidRDefault="00533012" w:rsidP="00387D5E">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color w:val="000000"/>
          <w:lang w:val="ro-RO"/>
        </w:rPr>
        <w:t>(3) Locurile de muncă vor fi organizate astfel încât să garanteze securitatea şi sănătatea angajaților;</w:t>
      </w:r>
    </w:p>
    <w:p w:rsidR="00533012" w:rsidRPr="00512575" w:rsidRDefault="00533012" w:rsidP="00387D5E">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color w:val="000000"/>
          <w:lang w:val="ro-RO"/>
        </w:rPr>
        <w:t>(4) Conducerea colegiului va organiza controlul permanent al stării materialelor, utilajelor şi substanțelor folosite în procesul muncii, în scopul asigurării sănătății şi securităţii angajaților;</w:t>
      </w:r>
    </w:p>
    <w:p w:rsidR="00533012" w:rsidRPr="00512575" w:rsidRDefault="00533012" w:rsidP="00387D5E">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color w:val="000000"/>
          <w:lang w:val="ro-RO"/>
        </w:rPr>
        <w:t>(5) Conducerea colegiului răspundepentru asigurarea condiţiilor de acordare a primului ajutor în caz de accidente/accidente de muncă, pentru crearea condiţiilor de preîntâmpinare a incendiilor, precum şi pentru evacuarea elevilor și angajaților în situaţii speciale şi în caz de pericol iminent;</w:t>
      </w:r>
    </w:p>
    <w:p w:rsidR="00533012" w:rsidRPr="00512575" w:rsidRDefault="00533012" w:rsidP="00387D5E">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color w:val="000000"/>
          <w:lang w:val="ro-RO"/>
        </w:rPr>
        <w:t xml:space="preserve">(6) Conducerea colegiului urmăreşte realizarea următoarelor standarde minime în vederea menţinerii şi îmbunătăţirii condiţiilor de desfăşurare a activităţii la locurile de muncă: </w:t>
      </w:r>
    </w:p>
    <w:p w:rsidR="00533012" w:rsidRPr="00512575" w:rsidRDefault="00533012" w:rsidP="00387D5E">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color w:val="000000"/>
          <w:lang w:val="ro-RO"/>
        </w:rPr>
        <w:t xml:space="preserve">a) asigurarea condițiilor de mediu - iluminat, microclimat în limitele indicilor de confort tehnic prevăzuţi de lege, aerisire, umiditate, zgomot, igienizare periodică, reparaţii în spaţiile în care se desfăşoară procesul instructiv-educativ, birouri etc.; </w:t>
      </w:r>
    </w:p>
    <w:p w:rsidR="00533012" w:rsidRPr="00512575" w:rsidRDefault="00533012" w:rsidP="00387D5E">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color w:val="000000"/>
          <w:lang w:val="ro-RO"/>
        </w:rPr>
        <w:t xml:space="preserve">b) dotarea treptată a spaţiilor de învăţământ cu mijloace moderne de predare: calculator, videoproiector, aparatură audio-video, table şi mijloace de scris nepoluante/ecologice etc.; </w:t>
      </w:r>
    </w:p>
    <w:p w:rsidR="00533012" w:rsidRPr="00512575" w:rsidRDefault="00533012" w:rsidP="00387D5E">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color w:val="000000"/>
          <w:lang w:val="ro-RO"/>
        </w:rPr>
        <w:t xml:space="preserve">c) asigurarea materialelor necesare personalului didactic, în vederea desfăşurării în bune condiţii a procesului instructiv-educativ; </w:t>
      </w:r>
    </w:p>
    <w:p w:rsidR="00533012" w:rsidRPr="00512575" w:rsidRDefault="00533012" w:rsidP="00387D5E">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color w:val="000000"/>
          <w:lang w:val="ro-RO"/>
        </w:rPr>
        <w:t xml:space="preserve">d) amenajarea anexelor sociale ale locurilor de muncă: săli de studiu, cancelarii, cantine, vestiare, grupuri sanitare, săli de lectură etc.; </w:t>
      </w:r>
    </w:p>
    <w:p w:rsidR="00533012" w:rsidRPr="00512575" w:rsidRDefault="00B33A4A" w:rsidP="00387D5E">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b/>
          <w:bCs/>
          <w:color w:val="000000"/>
          <w:lang w:val="ro-RO"/>
        </w:rPr>
        <w:t>Art. 25 -</w:t>
      </w:r>
      <w:r w:rsidR="00533012" w:rsidRPr="00512575">
        <w:rPr>
          <w:rFonts w:ascii="Times New Roman" w:hAnsi="Times New Roman" w:cs="Times New Roman"/>
          <w:b/>
          <w:bCs/>
          <w:color w:val="000000"/>
          <w:lang w:val="ro-RO"/>
        </w:rPr>
        <w:t xml:space="preserve"> </w:t>
      </w:r>
      <w:r w:rsidR="00533012" w:rsidRPr="00512575">
        <w:rPr>
          <w:rFonts w:ascii="Times New Roman" w:hAnsi="Times New Roman" w:cs="Times New Roman"/>
          <w:color w:val="000000"/>
          <w:lang w:val="ro-RO"/>
        </w:rPr>
        <w:t>(1) La încadrarea în muncă şi ori de câte ori este nevoie, angajatorul va organiza examinarea medicală a salariaților, în scopul de a constata dacă aceştia sunt apți pentru prestarea activității pentru care au fost încadrați. Examinarea medicală este gratuită pentru salariați, angajatorul asigurând prin buget fondurile necesare pentru efectuarea examenului medical;</w:t>
      </w:r>
    </w:p>
    <w:p w:rsidR="00533012" w:rsidRPr="00512575" w:rsidRDefault="00533012" w:rsidP="00387D5E">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color w:val="000000"/>
          <w:lang w:val="ro-RO"/>
        </w:rPr>
        <w:t>(2) Angajații unității de învățământ beneficiază de completarea gratuită a dosarelor de sănătate de către medicul de medicina muncii, sumele necesare în acest sens fiind asigurate conform legii;</w:t>
      </w:r>
    </w:p>
    <w:p w:rsidR="00533012" w:rsidRPr="00512575" w:rsidRDefault="00533012" w:rsidP="00387D5E">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color w:val="000000"/>
          <w:lang w:val="ro-RO"/>
        </w:rPr>
        <w:t>(3) Conducerea unității de învățământ are obligația să asigure accesul salariaţilor la serviciul medical de medicina muncii;</w:t>
      </w:r>
    </w:p>
    <w:p w:rsidR="00533012" w:rsidRPr="00512575" w:rsidRDefault="00B33A4A" w:rsidP="00387D5E">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b/>
          <w:bCs/>
          <w:color w:val="000000"/>
          <w:lang w:val="ro-RO"/>
        </w:rPr>
        <w:t>Art. 26 -</w:t>
      </w:r>
      <w:r w:rsidR="00533012" w:rsidRPr="00512575">
        <w:rPr>
          <w:rFonts w:ascii="Times New Roman" w:hAnsi="Times New Roman" w:cs="Times New Roman"/>
          <w:b/>
          <w:bCs/>
          <w:color w:val="000000"/>
          <w:lang w:val="ro-RO"/>
        </w:rPr>
        <w:t xml:space="preserve"> </w:t>
      </w:r>
      <w:r w:rsidR="00533012" w:rsidRPr="00512575">
        <w:rPr>
          <w:rFonts w:ascii="Times New Roman" w:hAnsi="Times New Roman" w:cs="Times New Roman"/>
          <w:color w:val="000000"/>
          <w:lang w:val="ro-RO"/>
        </w:rPr>
        <w:t>În prezența semnelor evidente de comportament anormal al unei persoane datorită căruia aceasta ar putea să nu mai poată executa sarcinile de serviciu şi care poate determina crearea unei situații periculoase, conducerea școlii va dispune un consult medical al salariatului respectiv. Acest consult medical, va avea drept scop, respectând secretul medical, precizarea unui diagnostic, recomandarea unei atitudini sau a unui tratament medical, dacă este necesar. În aşteptarea unei soluții definitive, persoanei în cauză îi va fi interzis să-şi mai exercite munca;</w:t>
      </w:r>
    </w:p>
    <w:p w:rsidR="00533012" w:rsidRPr="00512575" w:rsidRDefault="00B33A4A"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color w:val="000000"/>
          <w:lang w:val="ro-RO"/>
        </w:rPr>
        <w:t>Art. 27 -</w:t>
      </w:r>
      <w:r w:rsidR="00533012" w:rsidRPr="00512575">
        <w:rPr>
          <w:rFonts w:ascii="Times New Roman" w:hAnsi="Times New Roman" w:cs="Times New Roman"/>
          <w:b/>
          <w:bCs/>
          <w:color w:val="000000"/>
          <w:lang w:val="ro-RO"/>
        </w:rPr>
        <w:t xml:space="preserve"> </w:t>
      </w:r>
      <w:r w:rsidR="00533012" w:rsidRPr="00512575">
        <w:rPr>
          <w:rFonts w:ascii="Times New Roman" w:hAnsi="Times New Roman" w:cs="Times New Roman"/>
          <w:color w:val="000000"/>
          <w:lang w:val="ro-RO"/>
        </w:rPr>
        <w:t xml:space="preserve">Salariații beneficiază de grupuri sanitare curate şi dotate cu materiale de strictă necesitate, în vederea creării unui confort necesar respectării intimității fiecăruia, precum şi pentru preîntâmpinarea îmbolnăvirilor. Efectuarea curățeniei în birouri, grupuri sanitare, holuri, cantină și intertnat se va face numai cu aparate </w:t>
      </w:r>
      <w:r w:rsidR="00533012" w:rsidRPr="00512575">
        <w:rPr>
          <w:rFonts w:ascii="Times New Roman" w:hAnsi="Times New Roman" w:cs="Times New Roman"/>
          <w:lang w:val="ro-RO"/>
        </w:rPr>
        <w:t xml:space="preserve">electrocasnice şi materiale speciale; </w:t>
      </w:r>
    </w:p>
    <w:p w:rsidR="00533012" w:rsidRPr="00512575" w:rsidRDefault="00B33A4A"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Art. 28 -</w:t>
      </w:r>
      <w:r w:rsidR="00533012" w:rsidRPr="00512575">
        <w:rPr>
          <w:rFonts w:ascii="Times New Roman" w:hAnsi="Times New Roman" w:cs="Times New Roman"/>
          <w:b/>
          <w:bCs/>
          <w:lang w:val="ro-RO"/>
        </w:rPr>
        <w:t xml:space="preserve"> </w:t>
      </w:r>
      <w:r w:rsidR="00533012" w:rsidRPr="00512575">
        <w:rPr>
          <w:rFonts w:ascii="Times New Roman" w:hAnsi="Times New Roman" w:cs="Times New Roman"/>
          <w:lang w:val="ro-RO"/>
        </w:rPr>
        <w:t xml:space="preserve">La locurile de muncă care presupun folosirea de maşini, instalații şi utilaje se va asigura funcționarea acestora la parametrii optimi prevăzuți de normele tehnice; </w:t>
      </w:r>
    </w:p>
    <w:p w:rsidR="00533012" w:rsidRPr="00512575" w:rsidRDefault="00B33A4A"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Art. 29 -</w:t>
      </w:r>
      <w:r w:rsidR="00533012" w:rsidRPr="00512575">
        <w:rPr>
          <w:rFonts w:ascii="Times New Roman" w:hAnsi="Times New Roman" w:cs="Times New Roman"/>
          <w:b/>
          <w:bCs/>
          <w:lang w:val="ro-RO"/>
        </w:rPr>
        <w:t xml:space="preserve"> </w:t>
      </w:r>
      <w:r w:rsidR="00533012" w:rsidRPr="00512575">
        <w:rPr>
          <w:rFonts w:ascii="Times New Roman" w:hAnsi="Times New Roman" w:cs="Times New Roman"/>
          <w:lang w:val="ro-RO"/>
        </w:rPr>
        <w:t xml:space="preserve">În caz de accidente sau incidente la locul de muncă se va acționa astfel: </w:t>
      </w:r>
    </w:p>
    <w:p w:rsidR="00533012" w:rsidRPr="00512575" w:rsidRDefault="00533012"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 xml:space="preserve">a) Toate accidentele survenite în timpul serviciului, mai ales cele cu consecințe grave, vor fi declarate imediat conducerii </w:t>
      </w:r>
      <w:r w:rsidRPr="00512575">
        <w:rPr>
          <w:rFonts w:ascii="Times New Roman" w:hAnsi="Times New Roman" w:cs="Times New Roman"/>
          <w:bCs/>
          <w:lang w:val="ro-RO"/>
        </w:rPr>
        <w:t>colegiului</w:t>
      </w:r>
      <w:r w:rsidRPr="00512575">
        <w:rPr>
          <w:rFonts w:ascii="Times New Roman" w:hAnsi="Times New Roman" w:cs="Times New Roman"/>
          <w:b/>
          <w:bCs/>
          <w:lang w:val="ro-RO"/>
        </w:rPr>
        <w:t xml:space="preserve"> </w:t>
      </w:r>
      <w:r w:rsidRPr="00512575">
        <w:rPr>
          <w:rFonts w:ascii="Times New Roman" w:hAnsi="Times New Roman" w:cs="Times New Roman"/>
          <w:lang w:val="ro-RO"/>
        </w:rPr>
        <w:t>sau înlocuitorului de drept al acestuia;</w:t>
      </w:r>
    </w:p>
    <w:p w:rsidR="00533012" w:rsidRPr="00512575" w:rsidRDefault="00533012"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b) Aceleaşi reguli vor fi respectate şi în cazul accidentelor survenite pe traseul domi</w:t>
      </w:r>
      <w:r w:rsidR="00470143" w:rsidRPr="00512575">
        <w:rPr>
          <w:rFonts w:ascii="Times New Roman" w:hAnsi="Times New Roman" w:cs="Times New Roman"/>
          <w:lang w:val="ro-RO"/>
        </w:rPr>
        <w:t>ciliu - loc de muncă şi invers.</w:t>
      </w:r>
    </w:p>
    <w:p w:rsidR="00533012" w:rsidRPr="00512575" w:rsidRDefault="00533012"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Utilizarea echipamentelor de protecție şi de lucru din dotare</w:t>
      </w:r>
      <w:r w:rsidR="00470143" w:rsidRPr="00512575">
        <w:rPr>
          <w:rFonts w:ascii="Times New Roman" w:hAnsi="Times New Roman" w:cs="Times New Roman"/>
          <w:lang w:val="ro-RO"/>
        </w:rPr>
        <w:t>:</w:t>
      </w:r>
      <w:r w:rsidRPr="00512575">
        <w:rPr>
          <w:rFonts w:ascii="Times New Roman" w:hAnsi="Times New Roman" w:cs="Times New Roman"/>
          <w:lang w:val="ro-RO"/>
        </w:rPr>
        <w:t xml:space="preserve"> </w:t>
      </w:r>
    </w:p>
    <w:p w:rsidR="00533012" w:rsidRPr="00512575" w:rsidRDefault="00B33A4A"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Art. 30 -</w:t>
      </w:r>
      <w:r w:rsidR="00533012" w:rsidRPr="00512575">
        <w:rPr>
          <w:rFonts w:ascii="Times New Roman" w:hAnsi="Times New Roman" w:cs="Times New Roman"/>
          <w:b/>
          <w:bCs/>
          <w:lang w:val="ro-RO"/>
        </w:rPr>
        <w:t xml:space="preserve"> </w:t>
      </w:r>
      <w:r w:rsidR="00533012" w:rsidRPr="00512575">
        <w:rPr>
          <w:rFonts w:ascii="Times New Roman" w:hAnsi="Times New Roman" w:cs="Times New Roman"/>
          <w:lang w:val="ro-RO"/>
        </w:rPr>
        <w:t>Fiecare persoană este obligată să-şi utilizeze echipamentul tehnic de protecție şi de lucru conform cerințelor, fiind interzisă utilizarea</w:t>
      </w:r>
      <w:r w:rsidR="00470143" w:rsidRPr="00512575">
        <w:rPr>
          <w:rFonts w:ascii="Times New Roman" w:hAnsi="Times New Roman" w:cs="Times New Roman"/>
          <w:lang w:val="ro-RO"/>
        </w:rPr>
        <w:t xml:space="preserve"> acestuia în scopuri personale. </w:t>
      </w:r>
      <w:r w:rsidR="00533012" w:rsidRPr="00512575">
        <w:rPr>
          <w:rFonts w:ascii="Times New Roman" w:hAnsi="Times New Roman" w:cs="Times New Roman"/>
          <w:lang w:val="ro-RO"/>
        </w:rPr>
        <w:t>Sunt considerate echipamente tehnice: echipamente</w:t>
      </w:r>
      <w:r w:rsidR="00470143" w:rsidRPr="00512575">
        <w:rPr>
          <w:rFonts w:ascii="Times New Roman" w:hAnsi="Times New Roman" w:cs="Times New Roman"/>
          <w:lang w:val="ro-RO"/>
        </w:rPr>
        <w:t>le</w:t>
      </w:r>
      <w:r w:rsidR="00533012" w:rsidRPr="00512575">
        <w:rPr>
          <w:rFonts w:ascii="Times New Roman" w:hAnsi="Times New Roman" w:cs="Times New Roman"/>
          <w:lang w:val="ro-RO"/>
        </w:rPr>
        <w:t xml:space="preserve"> de calcul, birotică, aparate în general, toate materialele încredințate salariatului în vederea executării</w:t>
      </w:r>
      <w:r w:rsidR="00470143" w:rsidRPr="00512575">
        <w:rPr>
          <w:rFonts w:ascii="Times New Roman" w:hAnsi="Times New Roman" w:cs="Times New Roman"/>
          <w:lang w:val="ro-RO"/>
        </w:rPr>
        <w:t xml:space="preserve"> atribuțiilor sale de serviciu;</w:t>
      </w:r>
    </w:p>
    <w:p w:rsidR="00533012" w:rsidRPr="00512575" w:rsidRDefault="00B33A4A"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Art. 31 -</w:t>
      </w:r>
      <w:r w:rsidR="00533012" w:rsidRPr="00512575">
        <w:rPr>
          <w:rFonts w:ascii="Times New Roman" w:hAnsi="Times New Roman" w:cs="Times New Roman"/>
          <w:b/>
          <w:bCs/>
          <w:lang w:val="ro-RO"/>
        </w:rPr>
        <w:t xml:space="preserve"> </w:t>
      </w:r>
      <w:r w:rsidR="00533012" w:rsidRPr="00512575">
        <w:rPr>
          <w:rFonts w:ascii="Times New Roman" w:hAnsi="Times New Roman" w:cs="Times New Roman"/>
          <w:lang w:val="ro-RO"/>
        </w:rPr>
        <w:t>Este interzisă intervenția din proprie inițiativ</w:t>
      </w:r>
      <w:r w:rsidR="00470143" w:rsidRPr="00512575">
        <w:rPr>
          <w:rFonts w:ascii="Times New Roman" w:hAnsi="Times New Roman" w:cs="Times New Roman"/>
          <w:lang w:val="ro-RO"/>
        </w:rPr>
        <w:t>ă</w:t>
      </w:r>
      <w:r w:rsidR="00533012" w:rsidRPr="00512575">
        <w:rPr>
          <w:rFonts w:ascii="Times New Roman" w:hAnsi="Times New Roman" w:cs="Times New Roman"/>
          <w:lang w:val="ro-RO"/>
        </w:rPr>
        <w:t xml:space="preserve"> asupra echipamentului tehnic sau de protecție, dacă întreținerea acestuia este încredințată unui specialist</w:t>
      </w:r>
      <w:r w:rsidR="00470143" w:rsidRPr="00512575">
        <w:rPr>
          <w:rFonts w:ascii="Times New Roman" w:hAnsi="Times New Roman" w:cs="Times New Roman"/>
          <w:lang w:val="ro-RO"/>
        </w:rPr>
        <w:t>;</w:t>
      </w:r>
      <w:r w:rsidR="00533012" w:rsidRPr="00512575">
        <w:rPr>
          <w:rFonts w:ascii="Times New Roman" w:hAnsi="Times New Roman" w:cs="Times New Roman"/>
          <w:lang w:val="ro-RO"/>
        </w:rPr>
        <w:t xml:space="preserve"> </w:t>
      </w:r>
    </w:p>
    <w:p w:rsidR="00533012" w:rsidRPr="00512575" w:rsidRDefault="00B33A4A"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Art. 32 -</w:t>
      </w:r>
      <w:r w:rsidR="00533012" w:rsidRPr="00512575">
        <w:rPr>
          <w:rFonts w:ascii="Times New Roman" w:hAnsi="Times New Roman" w:cs="Times New Roman"/>
          <w:b/>
          <w:bCs/>
          <w:lang w:val="ro-RO"/>
        </w:rPr>
        <w:t xml:space="preserve"> </w:t>
      </w:r>
      <w:r w:rsidR="00533012" w:rsidRPr="00512575">
        <w:rPr>
          <w:rFonts w:ascii="Times New Roman" w:hAnsi="Times New Roman" w:cs="Times New Roman"/>
          <w:lang w:val="ro-RO"/>
        </w:rPr>
        <w:t>Executarea sarcinilor de muncă implică întreținerea şi curățirea echipamentului tehnic şi de lucru, personalul fiind obligat să</w:t>
      </w:r>
      <w:r w:rsidR="00470143" w:rsidRPr="00512575">
        <w:rPr>
          <w:rFonts w:ascii="Times New Roman" w:hAnsi="Times New Roman" w:cs="Times New Roman"/>
          <w:lang w:val="ro-RO"/>
        </w:rPr>
        <w:t xml:space="preserve"> îndeplinească</w:t>
      </w:r>
      <w:r w:rsidR="00533012" w:rsidRPr="00512575">
        <w:rPr>
          <w:rFonts w:ascii="Times New Roman" w:hAnsi="Times New Roman" w:cs="Times New Roman"/>
          <w:lang w:val="ro-RO"/>
        </w:rPr>
        <w:t xml:space="preserve"> ace</w:t>
      </w:r>
      <w:r w:rsidR="00470143" w:rsidRPr="00512575">
        <w:rPr>
          <w:rFonts w:ascii="Times New Roman" w:hAnsi="Times New Roman" w:cs="Times New Roman"/>
          <w:lang w:val="ro-RO"/>
        </w:rPr>
        <w:t>a</w:t>
      </w:r>
      <w:r w:rsidR="00533012" w:rsidRPr="00512575">
        <w:rPr>
          <w:rFonts w:ascii="Times New Roman" w:hAnsi="Times New Roman" w:cs="Times New Roman"/>
          <w:lang w:val="ro-RO"/>
        </w:rPr>
        <w:t>st</w:t>
      </w:r>
      <w:r w:rsidR="00470143" w:rsidRPr="00512575">
        <w:rPr>
          <w:rFonts w:ascii="Times New Roman" w:hAnsi="Times New Roman" w:cs="Times New Roman"/>
          <w:lang w:val="ro-RO"/>
        </w:rPr>
        <w:t>ă</w:t>
      </w:r>
      <w:r w:rsidR="00533012" w:rsidRPr="00512575">
        <w:rPr>
          <w:rFonts w:ascii="Times New Roman" w:hAnsi="Times New Roman" w:cs="Times New Roman"/>
          <w:lang w:val="ro-RO"/>
        </w:rPr>
        <w:t xml:space="preserve"> obligați</w:t>
      </w:r>
      <w:r w:rsidR="00470143" w:rsidRPr="00512575">
        <w:rPr>
          <w:rFonts w:ascii="Times New Roman" w:hAnsi="Times New Roman" w:cs="Times New Roman"/>
          <w:lang w:val="ro-RO"/>
        </w:rPr>
        <w:t>e</w:t>
      </w:r>
      <w:r w:rsidR="00533012" w:rsidRPr="00512575">
        <w:rPr>
          <w:rFonts w:ascii="Times New Roman" w:hAnsi="Times New Roman" w:cs="Times New Roman"/>
          <w:lang w:val="ro-RO"/>
        </w:rPr>
        <w:t>, conform cerințelor stabilite prin fişa</w:t>
      </w:r>
      <w:r w:rsidR="00470143" w:rsidRPr="00512575">
        <w:rPr>
          <w:rFonts w:ascii="Times New Roman" w:hAnsi="Times New Roman" w:cs="Times New Roman"/>
          <w:lang w:val="ro-RO"/>
        </w:rPr>
        <w:t xml:space="preserve"> postului sau dispoziții specifice;</w:t>
      </w:r>
    </w:p>
    <w:p w:rsidR="00533012" w:rsidRPr="00512575" w:rsidRDefault="00B33A4A"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 xml:space="preserve">Art. 33 - </w:t>
      </w:r>
      <w:r w:rsidR="00533012" w:rsidRPr="00512575">
        <w:rPr>
          <w:rFonts w:ascii="Times New Roman" w:hAnsi="Times New Roman" w:cs="Times New Roman"/>
          <w:b/>
          <w:bCs/>
          <w:lang w:val="ro-RO"/>
        </w:rPr>
        <w:t xml:space="preserve"> </w:t>
      </w:r>
      <w:r w:rsidR="00533012" w:rsidRPr="00512575">
        <w:rPr>
          <w:rFonts w:ascii="Times New Roman" w:hAnsi="Times New Roman" w:cs="Times New Roman"/>
          <w:lang w:val="ro-RO"/>
        </w:rPr>
        <w:t xml:space="preserve">Igiena muncii urmăreşte îmbunătățirea condițiilor de muncă şi măsuri de înlăturare a tuturor factorilor care contribuie la producerea accidentelor </w:t>
      </w:r>
      <w:r w:rsidR="00470143" w:rsidRPr="00512575">
        <w:rPr>
          <w:rFonts w:ascii="Times New Roman" w:hAnsi="Times New Roman" w:cs="Times New Roman"/>
          <w:lang w:val="ro-RO"/>
        </w:rPr>
        <w:t>şi îmbolnăvirilor profesionale;</w:t>
      </w:r>
    </w:p>
    <w:p w:rsidR="00533012" w:rsidRPr="00512575" w:rsidRDefault="00B33A4A"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lastRenderedPageBreak/>
        <w:t>Art. 34 -</w:t>
      </w:r>
      <w:r w:rsidR="00533012" w:rsidRPr="00512575">
        <w:rPr>
          <w:rFonts w:ascii="Times New Roman" w:hAnsi="Times New Roman" w:cs="Times New Roman"/>
          <w:b/>
          <w:bCs/>
          <w:lang w:val="ro-RO"/>
        </w:rPr>
        <w:t xml:space="preserve"> </w:t>
      </w:r>
      <w:r w:rsidR="00533012" w:rsidRPr="00512575">
        <w:rPr>
          <w:rFonts w:ascii="Times New Roman" w:hAnsi="Times New Roman" w:cs="Times New Roman"/>
          <w:lang w:val="ro-RO"/>
        </w:rPr>
        <w:t xml:space="preserve">Măsurile ce trebuie luate în scopul protejării vieții şi sănătății angajaților şi ale elevilor sunt următoarele: </w:t>
      </w:r>
    </w:p>
    <w:p w:rsidR="00533012" w:rsidRPr="00512575" w:rsidRDefault="00533012" w:rsidP="00387D5E">
      <w:pPr>
        <w:autoSpaceDE w:val="0"/>
        <w:autoSpaceDN w:val="0"/>
        <w:adjustRightInd w:val="0"/>
        <w:spacing w:after="22" w:line="240" w:lineRule="auto"/>
        <w:jc w:val="both"/>
        <w:rPr>
          <w:rFonts w:ascii="Times New Roman" w:hAnsi="Times New Roman" w:cs="Times New Roman"/>
          <w:lang w:val="ro-RO"/>
        </w:rPr>
      </w:pPr>
      <w:r w:rsidRPr="00512575">
        <w:rPr>
          <w:rFonts w:ascii="Times New Roman" w:hAnsi="Times New Roman" w:cs="Times New Roman"/>
          <w:lang w:val="ro-RO"/>
        </w:rPr>
        <w:t xml:space="preserve">a) asigurarea în permanență a ventilației corespunzătoare şi a iluminării uniforme, suficiente la locul de muncă; </w:t>
      </w:r>
    </w:p>
    <w:p w:rsidR="00533012" w:rsidRPr="00512575" w:rsidRDefault="00533012" w:rsidP="00387D5E">
      <w:pPr>
        <w:autoSpaceDE w:val="0"/>
        <w:autoSpaceDN w:val="0"/>
        <w:adjustRightInd w:val="0"/>
        <w:spacing w:after="22" w:line="240" w:lineRule="auto"/>
        <w:jc w:val="both"/>
        <w:rPr>
          <w:rFonts w:ascii="Times New Roman" w:hAnsi="Times New Roman" w:cs="Times New Roman"/>
          <w:lang w:val="ro-RO"/>
        </w:rPr>
      </w:pPr>
      <w:r w:rsidRPr="00512575">
        <w:rPr>
          <w:rFonts w:ascii="Times New Roman" w:hAnsi="Times New Roman" w:cs="Times New Roman"/>
          <w:lang w:val="ro-RO"/>
        </w:rPr>
        <w:t xml:space="preserve">b) prezentarea la vizita medicală la angajare şi la examenul medical periodic; </w:t>
      </w:r>
    </w:p>
    <w:p w:rsidR="00533012" w:rsidRPr="00512575" w:rsidRDefault="00533012" w:rsidP="00387D5E">
      <w:pPr>
        <w:autoSpaceDE w:val="0"/>
        <w:autoSpaceDN w:val="0"/>
        <w:adjustRightInd w:val="0"/>
        <w:spacing w:after="22" w:line="240" w:lineRule="auto"/>
        <w:jc w:val="both"/>
        <w:rPr>
          <w:rFonts w:ascii="Times New Roman" w:hAnsi="Times New Roman" w:cs="Times New Roman"/>
          <w:lang w:val="ro-RO"/>
        </w:rPr>
      </w:pPr>
      <w:r w:rsidRPr="00512575">
        <w:rPr>
          <w:rFonts w:ascii="Times New Roman" w:hAnsi="Times New Roman" w:cs="Times New Roman"/>
          <w:lang w:val="ro-RO"/>
        </w:rPr>
        <w:t xml:space="preserve">c) însuşirea şi respectarea normelor de securitate în muncă; </w:t>
      </w:r>
    </w:p>
    <w:p w:rsidR="00533012" w:rsidRPr="00512575" w:rsidRDefault="00533012" w:rsidP="00387D5E">
      <w:pPr>
        <w:autoSpaceDE w:val="0"/>
        <w:autoSpaceDN w:val="0"/>
        <w:adjustRightInd w:val="0"/>
        <w:spacing w:after="22" w:line="240" w:lineRule="auto"/>
        <w:jc w:val="both"/>
        <w:rPr>
          <w:rFonts w:ascii="Times New Roman" w:hAnsi="Times New Roman" w:cs="Times New Roman"/>
          <w:lang w:val="ro-RO"/>
        </w:rPr>
      </w:pPr>
      <w:r w:rsidRPr="00512575">
        <w:rPr>
          <w:rFonts w:ascii="Times New Roman" w:hAnsi="Times New Roman" w:cs="Times New Roman"/>
          <w:lang w:val="ro-RO"/>
        </w:rPr>
        <w:t xml:space="preserve">d) evitarea consumului de băuturi alcoolice; </w:t>
      </w:r>
    </w:p>
    <w:p w:rsidR="00533012" w:rsidRPr="00512575" w:rsidRDefault="00533012" w:rsidP="00387D5E">
      <w:pPr>
        <w:autoSpaceDE w:val="0"/>
        <w:autoSpaceDN w:val="0"/>
        <w:adjustRightInd w:val="0"/>
        <w:spacing w:after="22" w:line="240" w:lineRule="auto"/>
        <w:jc w:val="both"/>
        <w:rPr>
          <w:rFonts w:ascii="Times New Roman" w:hAnsi="Times New Roman" w:cs="Times New Roman"/>
          <w:lang w:val="ro-RO"/>
        </w:rPr>
      </w:pPr>
      <w:r w:rsidRPr="00512575">
        <w:rPr>
          <w:rFonts w:ascii="Times New Roman" w:hAnsi="Times New Roman" w:cs="Times New Roman"/>
          <w:lang w:val="ro-RO"/>
        </w:rPr>
        <w:t xml:space="preserve">e) însuşirea instrucțiunilor de prim ajutor în caz de accident de muncă; </w:t>
      </w:r>
    </w:p>
    <w:p w:rsidR="00533012" w:rsidRPr="00512575" w:rsidRDefault="00533012" w:rsidP="00387D5E">
      <w:pPr>
        <w:autoSpaceDE w:val="0"/>
        <w:autoSpaceDN w:val="0"/>
        <w:adjustRightInd w:val="0"/>
        <w:spacing w:after="22" w:line="240" w:lineRule="auto"/>
        <w:jc w:val="both"/>
        <w:rPr>
          <w:rFonts w:ascii="Times New Roman" w:hAnsi="Times New Roman" w:cs="Times New Roman"/>
          <w:lang w:val="ro-RO"/>
        </w:rPr>
      </w:pPr>
      <w:r w:rsidRPr="00512575">
        <w:rPr>
          <w:rFonts w:ascii="Times New Roman" w:hAnsi="Times New Roman" w:cs="Times New Roman"/>
          <w:lang w:val="ro-RO"/>
        </w:rPr>
        <w:t xml:space="preserve">f) respectarea normelor de igienă personală; </w:t>
      </w:r>
    </w:p>
    <w:p w:rsidR="00533012" w:rsidRPr="00512575" w:rsidRDefault="00533012" w:rsidP="00387D5E">
      <w:pPr>
        <w:autoSpaceDE w:val="0"/>
        <w:autoSpaceDN w:val="0"/>
        <w:adjustRightInd w:val="0"/>
        <w:spacing w:after="22" w:line="240" w:lineRule="auto"/>
        <w:jc w:val="both"/>
        <w:rPr>
          <w:rFonts w:ascii="Times New Roman" w:hAnsi="Times New Roman" w:cs="Times New Roman"/>
          <w:lang w:val="ro-RO"/>
        </w:rPr>
      </w:pPr>
      <w:r w:rsidRPr="00512575">
        <w:rPr>
          <w:rFonts w:ascii="Times New Roman" w:hAnsi="Times New Roman" w:cs="Times New Roman"/>
          <w:lang w:val="ro-RO"/>
        </w:rPr>
        <w:t xml:space="preserve">g) întreținerea curățeniei şi igienei la locul de muncă; </w:t>
      </w:r>
    </w:p>
    <w:p w:rsidR="00533012" w:rsidRPr="00512575" w:rsidRDefault="00533012" w:rsidP="00387D5E">
      <w:pPr>
        <w:autoSpaceDE w:val="0"/>
        <w:autoSpaceDN w:val="0"/>
        <w:adjustRightInd w:val="0"/>
        <w:spacing w:after="22" w:line="240" w:lineRule="auto"/>
        <w:jc w:val="both"/>
        <w:rPr>
          <w:rFonts w:ascii="Times New Roman" w:hAnsi="Times New Roman" w:cs="Times New Roman"/>
          <w:lang w:val="ro-RO"/>
        </w:rPr>
      </w:pPr>
      <w:r w:rsidRPr="00512575">
        <w:rPr>
          <w:rFonts w:ascii="Times New Roman" w:hAnsi="Times New Roman" w:cs="Times New Roman"/>
          <w:lang w:val="ro-RO"/>
        </w:rPr>
        <w:t xml:space="preserve">h) folosirea rațională a timpului de odihnă; </w:t>
      </w:r>
    </w:p>
    <w:p w:rsidR="00533012" w:rsidRPr="00512575" w:rsidRDefault="00533012" w:rsidP="00387D5E">
      <w:pPr>
        <w:autoSpaceDE w:val="0"/>
        <w:autoSpaceDN w:val="0"/>
        <w:adjustRightInd w:val="0"/>
        <w:spacing w:after="22" w:line="240" w:lineRule="auto"/>
        <w:jc w:val="both"/>
        <w:rPr>
          <w:rFonts w:ascii="Times New Roman" w:hAnsi="Times New Roman" w:cs="Times New Roman"/>
          <w:lang w:val="ro-RO"/>
        </w:rPr>
      </w:pPr>
      <w:r w:rsidRPr="00512575">
        <w:rPr>
          <w:rFonts w:ascii="Times New Roman" w:hAnsi="Times New Roman" w:cs="Times New Roman"/>
          <w:lang w:val="ro-RO"/>
        </w:rPr>
        <w:t xml:space="preserve">i) păstrarea curățeniei în birouri, în sălile de clasă şi pe culoarele de acces, pe scările şi în grupurile sanitare comune; </w:t>
      </w:r>
    </w:p>
    <w:p w:rsidR="00533012" w:rsidRPr="00512575" w:rsidRDefault="00533012"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 xml:space="preserve">j) aparatura folosită în timpul lucrului va fi curățată, verificată şi depozitată corespunzător; </w:t>
      </w:r>
    </w:p>
    <w:p w:rsidR="00533012" w:rsidRPr="00512575" w:rsidRDefault="00B33A4A"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Art. 35 -</w:t>
      </w:r>
      <w:r w:rsidR="00533012" w:rsidRPr="00512575">
        <w:rPr>
          <w:rFonts w:ascii="Times New Roman" w:hAnsi="Times New Roman" w:cs="Times New Roman"/>
          <w:b/>
          <w:bCs/>
          <w:lang w:val="ro-RO"/>
        </w:rPr>
        <w:t xml:space="preserve"> </w:t>
      </w:r>
      <w:r w:rsidR="00533012" w:rsidRPr="00512575">
        <w:rPr>
          <w:rFonts w:ascii="Times New Roman" w:hAnsi="Times New Roman" w:cs="Times New Roman"/>
          <w:lang w:val="ro-RO"/>
        </w:rPr>
        <w:t>În vederea supravegherii sănătății elevilor, prin personalul de la cabinetul medical existent în cadrul instituției</w:t>
      </w:r>
      <w:r w:rsidR="00470143" w:rsidRPr="00512575">
        <w:rPr>
          <w:rFonts w:ascii="Times New Roman" w:hAnsi="Times New Roman" w:cs="Times New Roman"/>
          <w:lang w:val="ro-RO"/>
        </w:rPr>
        <w:t>,</w:t>
      </w:r>
      <w:r w:rsidR="00533012" w:rsidRPr="00512575">
        <w:rPr>
          <w:rFonts w:ascii="Times New Roman" w:hAnsi="Times New Roman" w:cs="Times New Roman"/>
          <w:lang w:val="ro-RO"/>
        </w:rPr>
        <w:t xml:space="preserve"> se va efectua controlul medical al elevilor în primele zile după revenirea din vacanță, control medical periodic şi alte activități medicale specifice conform regl</w:t>
      </w:r>
      <w:r w:rsidR="00470143" w:rsidRPr="00512575">
        <w:rPr>
          <w:rFonts w:ascii="Times New Roman" w:hAnsi="Times New Roman" w:cs="Times New Roman"/>
          <w:lang w:val="ro-RO"/>
        </w:rPr>
        <w:t>ementărilor legale specifice;</w:t>
      </w:r>
    </w:p>
    <w:p w:rsidR="00EF05D1" w:rsidRPr="00512575" w:rsidRDefault="00B33A4A" w:rsidP="00387D5E">
      <w:pPr>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Art. 36 -</w:t>
      </w:r>
      <w:r w:rsidR="00533012" w:rsidRPr="00512575">
        <w:rPr>
          <w:rFonts w:ascii="Times New Roman" w:hAnsi="Times New Roman" w:cs="Times New Roman"/>
          <w:b/>
          <w:bCs/>
          <w:lang w:val="ro-RO"/>
        </w:rPr>
        <w:t xml:space="preserve"> </w:t>
      </w:r>
      <w:r w:rsidR="00533012" w:rsidRPr="00512575">
        <w:rPr>
          <w:rFonts w:ascii="Times New Roman" w:hAnsi="Times New Roman" w:cs="Times New Roman"/>
          <w:lang w:val="ro-RO"/>
        </w:rPr>
        <w:t>Exercitarea atribuțiilor personalului medical din cabinetul medical şcolar se efectuează în conformitate cu prevederile legale în vigoare.</w:t>
      </w:r>
    </w:p>
    <w:p w:rsidR="00EF05D1" w:rsidRPr="00512575" w:rsidRDefault="00EF05D1" w:rsidP="00387D5E">
      <w:pPr>
        <w:spacing w:after="0" w:line="240" w:lineRule="auto"/>
        <w:jc w:val="both"/>
        <w:rPr>
          <w:rFonts w:ascii="Times New Roman" w:hAnsi="Times New Roman" w:cs="Times New Roman"/>
          <w:lang w:val="ro-RO"/>
        </w:rPr>
      </w:pPr>
    </w:p>
    <w:p w:rsidR="00F62506" w:rsidRPr="00512575" w:rsidRDefault="00695086" w:rsidP="00387D5E">
      <w:pPr>
        <w:pStyle w:val="Default"/>
        <w:jc w:val="both"/>
        <w:rPr>
          <w:color w:val="auto"/>
          <w:sz w:val="22"/>
          <w:szCs w:val="22"/>
          <w:highlight w:val="yellow"/>
          <w:lang w:val="ro-RO"/>
        </w:rPr>
      </w:pPr>
      <w:r w:rsidRPr="00512575">
        <w:rPr>
          <w:b/>
          <w:bCs/>
          <w:iCs/>
          <w:color w:val="auto"/>
          <w:sz w:val="22"/>
          <w:szCs w:val="22"/>
          <w:highlight w:val="yellow"/>
          <w:lang w:val="ro-RO"/>
        </w:rPr>
        <w:t>CAPITOLUL VI</w:t>
      </w:r>
    </w:p>
    <w:p w:rsidR="00695086" w:rsidRPr="00512575" w:rsidRDefault="00695086" w:rsidP="00387D5E">
      <w:pPr>
        <w:pStyle w:val="Default"/>
        <w:jc w:val="both"/>
        <w:rPr>
          <w:color w:val="auto"/>
          <w:sz w:val="22"/>
          <w:szCs w:val="22"/>
          <w:lang w:val="ro-RO"/>
        </w:rPr>
      </w:pPr>
      <w:r w:rsidRPr="00512575">
        <w:rPr>
          <w:b/>
          <w:bCs/>
          <w:iCs/>
          <w:color w:val="auto"/>
          <w:sz w:val="22"/>
          <w:szCs w:val="22"/>
          <w:highlight w:val="yellow"/>
          <w:lang w:val="ro-RO"/>
        </w:rPr>
        <w:t>PRINCIPII DE NEDISCRIMINARE ȘI DE RESPECTARE A DEMNITĂȚII SALARIAȚILOR</w:t>
      </w:r>
    </w:p>
    <w:p w:rsidR="00695086" w:rsidRPr="00512575" w:rsidRDefault="00695086" w:rsidP="00387D5E">
      <w:pPr>
        <w:pStyle w:val="Default"/>
        <w:jc w:val="both"/>
        <w:rPr>
          <w:b/>
          <w:bCs/>
          <w:color w:val="auto"/>
          <w:sz w:val="22"/>
          <w:szCs w:val="22"/>
          <w:lang w:val="ro-RO"/>
        </w:rPr>
      </w:pPr>
    </w:p>
    <w:p w:rsidR="00F62506" w:rsidRPr="00512575" w:rsidRDefault="00B33A4A" w:rsidP="00387D5E">
      <w:pPr>
        <w:pStyle w:val="Default"/>
        <w:jc w:val="both"/>
        <w:rPr>
          <w:color w:val="auto"/>
          <w:sz w:val="22"/>
          <w:szCs w:val="22"/>
          <w:lang w:val="ro-RO"/>
        </w:rPr>
      </w:pPr>
      <w:r w:rsidRPr="00512575">
        <w:rPr>
          <w:b/>
          <w:bCs/>
          <w:color w:val="auto"/>
          <w:sz w:val="22"/>
          <w:szCs w:val="22"/>
          <w:lang w:val="ro-RO"/>
        </w:rPr>
        <w:t xml:space="preserve">Art. 37 - </w:t>
      </w:r>
      <w:r w:rsidR="00695086" w:rsidRPr="00512575">
        <w:rPr>
          <w:color w:val="auto"/>
          <w:sz w:val="22"/>
          <w:szCs w:val="22"/>
          <w:lang w:val="ro-RO"/>
        </w:rPr>
        <w:t>Unitatea respectă</w:t>
      </w:r>
      <w:r w:rsidR="00F62506" w:rsidRPr="00512575">
        <w:rPr>
          <w:color w:val="auto"/>
          <w:sz w:val="22"/>
          <w:szCs w:val="22"/>
          <w:lang w:val="ro-RO"/>
        </w:rPr>
        <w:t xml:space="preserve"> prevederile legale cu privire la nediscriminare </w:t>
      </w:r>
      <w:r w:rsidR="00695086" w:rsidRPr="00512575">
        <w:rPr>
          <w:color w:val="auto"/>
          <w:sz w:val="22"/>
          <w:szCs w:val="22"/>
          <w:lang w:val="ro-RO"/>
        </w:rPr>
        <w:t>ș</w:t>
      </w:r>
      <w:r w:rsidR="00F62506" w:rsidRPr="00512575">
        <w:rPr>
          <w:color w:val="auto"/>
          <w:sz w:val="22"/>
          <w:szCs w:val="22"/>
          <w:lang w:val="ro-RO"/>
        </w:rPr>
        <w:t>i la respectarea demnit</w:t>
      </w:r>
      <w:r w:rsidR="00695086" w:rsidRPr="00512575">
        <w:rPr>
          <w:color w:val="auto"/>
          <w:sz w:val="22"/>
          <w:szCs w:val="22"/>
          <w:lang w:val="ro-RO"/>
        </w:rPr>
        <w:t>ăț</w:t>
      </w:r>
      <w:r w:rsidR="00F62506" w:rsidRPr="00512575">
        <w:rPr>
          <w:color w:val="auto"/>
          <w:sz w:val="22"/>
          <w:szCs w:val="22"/>
          <w:lang w:val="ro-RO"/>
        </w:rPr>
        <w:t xml:space="preserve">ii umane </w:t>
      </w:r>
      <w:r w:rsidR="00695086" w:rsidRPr="00512575">
        <w:rPr>
          <w:color w:val="auto"/>
          <w:sz w:val="22"/>
          <w:szCs w:val="22"/>
          <w:lang w:val="ro-RO"/>
        </w:rPr>
        <w:t>ș</w:t>
      </w:r>
      <w:r w:rsidR="00F62506" w:rsidRPr="00512575">
        <w:rPr>
          <w:color w:val="auto"/>
          <w:sz w:val="22"/>
          <w:szCs w:val="22"/>
          <w:lang w:val="ro-RO"/>
        </w:rPr>
        <w:t>i aplic</w:t>
      </w:r>
      <w:r w:rsidR="00695086" w:rsidRPr="00512575">
        <w:rPr>
          <w:color w:val="auto"/>
          <w:sz w:val="22"/>
          <w:szCs w:val="22"/>
          <w:lang w:val="ro-RO"/>
        </w:rPr>
        <w:t>ă</w:t>
      </w:r>
      <w:r w:rsidR="00F62506" w:rsidRPr="00512575">
        <w:rPr>
          <w:color w:val="auto"/>
          <w:sz w:val="22"/>
          <w:szCs w:val="22"/>
          <w:lang w:val="ro-RO"/>
        </w:rPr>
        <w:t xml:space="preserve"> principiul egalit</w:t>
      </w:r>
      <w:r w:rsidR="00695086" w:rsidRPr="00512575">
        <w:rPr>
          <w:color w:val="auto"/>
          <w:sz w:val="22"/>
          <w:szCs w:val="22"/>
          <w:lang w:val="ro-RO"/>
        </w:rPr>
        <w:t>ăț</w:t>
      </w:r>
      <w:r w:rsidR="00F62506" w:rsidRPr="00512575">
        <w:rPr>
          <w:color w:val="auto"/>
          <w:sz w:val="22"/>
          <w:szCs w:val="22"/>
          <w:lang w:val="ro-RO"/>
        </w:rPr>
        <w:t>ii de tratament fa</w:t>
      </w:r>
      <w:r w:rsidR="00695086" w:rsidRPr="00512575">
        <w:rPr>
          <w:color w:val="auto"/>
          <w:sz w:val="22"/>
          <w:szCs w:val="22"/>
          <w:lang w:val="ro-RO"/>
        </w:rPr>
        <w:t>ță</w:t>
      </w:r>
      <w:r w:rsidR="00F62506" w:rsidRPr="00512575">
        <w:rPr>
          <w:color w:val="auto"/>
          <w:sz w:val="22"/>
          <w:szCs w:val="22"/>
          <w:lang w:val="ro-RO"/>
        </w:rPr>
        <w:t xml:space="preserve"> de to</w:t>
      </w:r>
      <w:r w:rsidR="00695086" w:rsidRPr="00512575">
        <w:rPr>
          <w:color w:val="auto"/>
          <w:sz w:val="22"/>
          <w:szCs w:val="22"/>
          <w:lang w:val="ro-RO"/>
        </w:rPr>
        <w:t>ț</w:t>
      </w:r>
      <w:r w:rsidR="00F62506" w:rsidRPr="00512575">
        <w:rPr>
          <w:color w:val="auto"/>
          <w:sz w:val="22"/>
          <w:szCs w:val="22"/>
          <w:lang w:val="ro-RO"/>
        </w:rPr>
        <w:t>i salaria</w:t>
      </w:r>
      <w:r w:rsidR="00695086" w:rsidRPr="00512575">
        <w:rPr>
          <w:color w:val="auto"/>
          <w:sz w:val="22"/>
          <w:szCs w:val="22"/>
          <w:lang w:val="ro-RO"/>
        </w:rPr>
        <w:t>ț</w:t>
      </w:r>
      <w:r w:rsidR="00F62506" w:rsidRPr="00512575">
        <w:rPr>
          <w:color w:val="auto"/>
          <w:sz w:val="22"/>
          <w:szCs w:val="22"/>
          <w:lang w:val="ro-RO"/>
        </w:rPr>
        <w:t>ii s</w:t>
      </w:r>
      <w:r w:rsidR="00695086" w:rsidRPr="00512575">
        <w:rPr>
          <w:color w:val="auto"/>
          <w:sz w:val="22"/>
          <w:szCs w:val="22"/>
          <w:lang w:val="ro-RO"/>
        </w:rPr>
        <w:t>ă</w:t>
      </w:r>
      <w:r w:rsidR="00F62506" w:rsidRPr="00512575">
        <w:rPr>
          <w:color w:val="auto"/>
          <w:sz w:val="22"/>
          <w:szCs w:val="22"/>
          <w:lang w:val="ro-RO"/>
        </w:rPr>
        <w:t>i. Astfel</w:t>
      </w:r>
      <w:r w:rsidR="00695086" w:rsidRPr="00512575">
        <w:rPr>
          <w:color w:val="auto"/>
          <w:sz w:val="22"/>
          <w:szCs w:val="22"/>
          <w:lang w:val="ro-RO"/>
        </w:rPr>
        <w:t>,</w:t>
      </w:r>
      <w:r w:rsidR="00F62506" w:rsidRPr="00512575">
        <w:rPr>
          <w:color w:val="auto"/>
          <w:sz w:val="22"/>
          <w:szCs w:val="22"/>
          <w:lang w:val="ro-RO"/>
        </w:rPr>
        <w:t xml:space="preserve"> rela</w:t>
      </w:r>
      <w:r w:rsidR="00695086" w:rsidRPr="00512575">
        <w:rPr>
          <w:color w:val="auto"/>
          <w:sz w:val="22"/>
          <w:szCs w:val="22"/>
          <w:lang w:val="ro-RO"/>
        </w:rPr>
        <w:t>țiile de muncă</w:t>
      </w:r>
      <w:r w:rsidR="00F62506" w:rsidRPr="00512575">
        <w:rPr>
          <w:color w:val="auto"/>
          <w:sz w:val="22"/>
          <w:szCs w:val="22"/>
          <w:lang w:val="ro-RO"/>
        </w:rPr>
        <w:t xml:space="preserve"> din cadrul  unit</w:t>
      </w:r>
      <w:r w:rsidR="00695086" w:rsidRPr="00512575">
        <w:rPr>
          <w:color w:val="auto"/>
          <w:sz w:val="22"/>
          <w:szCs w:val="22"/>
          <w:lang w:val="ro-RO"/>
        </w:rPr>
        <w:t>ății nu sunt condiț</w:t>
      </w:r>
      <w:r w:rsidR="00F62506" w:rsidRPr="00512575">
        <w:rPr>
          <w:color w:val="auto"/>
          <w:sz w:val="22"/>
          <w:szCs w:val="22"/>
          <w:lang w:val="ro-RO"/>
        </w:rPr>
        <w:t xml:space="preserve">ionate: </w:t>
      </w:r>
    </w:p>
    <w:p w:rsidR="00695086" w:rsidRPr="00512575" w:rsidRDefault="00F62506" w:rsidP="00387D5E">
      <w:pPr>
        <w:pStyle w:val="Default"/>
        <w:jc w:val="both"/>
        <w:rPr>
          <w:color w:val="auto"/>
          <w:sz w:val="22"/>
          <w:szCs w:val="22"/>
          <w:lang w:val="ro-RO"/>
        </w:rPr>
      </w:pPr>
      <w:r w:rsidRPr="00512575">
        <w:rPr>
          <w:color w:val="auto"/>
          <w:sz w:val="22"/>
          <w:szCs w:val="22"/>
          <w:lang w:val="ro-RO"/>
        </w:rPr>
        <w:t>a)</w:t>
      </w:r>
      <w:r w:rsidR="00695086" w:rsidRPr="00512575">
        <w:rPr>
          <w:color w:val="auto"/>
          <w:sz w:val="22"/>
          <w:szCs w:val="22"/>
          <w:lang w:val="ro-RO"/>
        </w:rPr>
        <w:t xml:space="preserve"> de apartenenț</w:t>
      </w:r>
      <w:r w:rsidRPr="00512575">
        <w:rPr>
          <w:color w:val="auto"/>
          <w:sz w:val="22"/>
          <w:szCs w:val="22"/>
          <w:lang w:val="ro-RO"/>
        </w:rPr>
        <w:t>a salariatului la o anumit</w:t>
      </w:r>
      <w:r w:rsidR="00695086" w:rsidRPr="00512575">
        <w:rPr>
          <w:color w:val="auto"/>
          <w:sz w:val="22"/>
          <w:szCs w:val="22"/>
          <w:lang w:val="ro-RO"/>
        </w:rPr>
        <w:t>ă</w:t>
      </w:r>
      <w:r w:rsidRPr="00512575">
        <w:rPr>
          <w:color w:val="auto"/>
          <w:sz w:val="22"/>
          <w:szCs w:val="22"/>
          <w:lang w:val="ro-RO"/>
        </w:rPr>
        <w:t xml:space="preserve"> ras</w:t>
      </w:r>
      <w:r w:rsidR="00695086" w:rsidRPr="00512575">
        <w:rPr>
          <w:color w:val="auto"/>
          <w:sz w:val="22"/>
          <w:szCs w:val="22"/>
          <w:lang w:val="ro-RO"/>
        </w:rPr>
        <w:t>ă</w:t>
      </w:r>
      <w:r w:rsidRPr="00512575">
        <w:rPr>
          <w:color w:val="auto"/>
          <w:sz w:val="22"/>
          <w:szCs w:val="22"/>
          <w:lang w:val="ro-RO"/>
        </w:rPr>
        <w:t>, na</w:t>
      </w:r>
      <w:r w:rsidR="00695086" w:rsidRPr="00512575">
        <w:rPr>
          <w:color w:val="auto"/>
          <w:sz w:val="22"/>
          <w:szCs w:val="22"/>
          <w:lang w:val="ro-RO"/>
        </w:rPr>
        <w:t>ț</w:t>
      </w:r>
      <w:r w:rsidRPr="00512575">
        <w:rPr>
          <w:color w:val="auto"/>
          <w:sz w:val="22"/>
          <w:szCs w:val="22"/>
          <w:lang w:val="ro-RO"/>
        </w:rPr>
        <w:t>ionalitate, etnie, religie, categorie social</w:t>
      </w:r>
      <w:r w:rsidR="00695086" w:rsidRPr="00512575">
        <w:rPr>
          <w:color w:val="auto"/>
          <w:sz w:val="22"/>
          <w:szCs w:val="22"/>
          <w:lang w:val="ro-RO"/>
        </w:rPr>
        <w:t>ă;</w:t>
      </w:r>
    </w:p>
    <w:p w:rsidR="00F62506" w:rsidRPr="00512575" w:rsidRDefault="00695086" w:rsidP="00387D5E">
      <w:pPr>
        <w:pStyle w:val="Default"/>
        <w:jc w:val="both"/>
        <w:rPr>
          <w:color w:val="auto"/>
          <w:sz w:val="22"/>
          <w:szCs w:val="22"/>
          <w:lang w:val="ro-RO"/>
        </w:rPr>
      </w:pPr>
      <w:r w:rsidRPr="00512575">
        <w:rPr>
          <w:color w:val="auto"/>
          <w:sz w:val="22"/>
          <w:szCs w:val="22"/>
          <w:lang w:val="ro-RO"/>
        </w:rPr>
        <w:t xml:space="preserve">b) </w:t>
      </w:r>
      <w:r w:rsidR="00F62506" w:rsidRPr="00512575">
        <w:rPr>
          <w:color w:val="auto"/>
          <w:sz w:val="22"/>
          <w:szCs w:val="22"/>
          <w:lang w:val="ro-RO"/>
        </w:rPr>
        <w:t>de convingerile, sexul sau orientarea sexual</w:t>
      </w:r>
      <w:r w:rsidRPr="00512575">
        <w:rPr>
          <w:color w:val="auto"/>
          <w:sz w:val="22"/>
          <w:szCs w:val="22"/>
          <w:lang w:val="ro-RO"/>
        </w:rPr>
        <w:t>ă</w:t>
      </w:r>
      <w:r w:rsidR="00F62506" w:rsidRPr="00512575">
        <w:rPr>
          <w:color w:val="auto"/>
          <w:sz w:val="22"/>
          <w:szCs w:val="22"/>
          <w:lang w:val="ro-RO"/>
        </w:rPr>
        <w:t>, de v</w:t>
      </w:r>
      <w:r w:rsidRPr="00512575">
        <w:rPr>
          <w:color w:val="auto"/>
          <w:sz w:val="22"/>
          <w:szCs w:val="22"/>
          <w:lang w:val="ro-RO"/>
        </w:rPr>
        <w:t>â</w:t>
      </w:r>
      <w:r w:rsidR="00F62506" w:rsidRPr="00512575">
        <w:rPr>
          <w:color w:val="auto"/>
          <w:sz w:val="22"/>
          <w:szCs w:val="22"/>
          <w:lang w:val="ro-RO"/>
        </w:rPr>
        <w:t>rsta sau de apartenen</w:t>
      </w:r>
      <w:r w:rsidRPr="00512575">
        <w:rPr>
          <w:color w:val="auto"/>
          <w:sz w:val="22"/>
          <w:szCs w:val="22"/>
          <w:lang w:val="ro-RO"/>
        </w:rPr>
        <w:t>ț</w:t>
      </w:r>
      <w:r w:rsidR="00F62506" w:rsidRPr="00512575">
        <w:rPr>
          <w:color w:val="auto"/>
          <w:sz w:val="22"/>
          <w:szCs w:val="22"/>
          <w:lang w:val="ro-RO"/>
        </w:rPr>
        <w:t>a salariatului la o categorie defavorizat</w:t>
      </w:r>
      <w:r w:rsidRPr="00512575">
        <w:rPr>
          <w:color w:val="auto"/>
          <w:sz w:val="22"/>
          <w:szCs w:val="22"/>
          <w:lang w:val="ro-RO"/>
        </w:rPr>
        <w:t>ă</w:t>
      </w:r>
      <w:r w:rsidR="00F62506" w:rsidRPr="00512575">
        <w:rPr>
          <w:color w:val="auto"/>
          <w:sz w:val="22"/>
          <w:szCs w:val="22"/>
          <w:lang w:val="ro-RO"/>
        </w:rPr>
        <w:t>;</w:t>
      </w:r>
    </w:p>
    <w:p w:rsidR="00F62506" w:rsidRPr="00512575" w:rsidRDefault="00B33A4A" w:rsidP="00387D5E">
      <w:pPr>
        <w:pStyle w:val="Default"/>
        <w:jc w:val="both"/>
        <w:rPr>
          <w:color w:val="auto"/>
          <w:sz w:val="22"/>
          <w:szCs w:val="22"/>
          <w:lang w:val="ro-RO"/>
        </w:rPr>
      </w:pPr>
      <w:r w:rsidRPr="00512575">
        <w:rPr>
          <w:b/>
          <w:color w:val="auto"/>
          <w:sz w:val="22"/>
          <w:szCs w:val="22"/>
          <w:lang w:val="ro-RO"/>
        </w:rPr>
        <w:t xml:space="preserve">Art. 38 - </w:t>
      </w:r>
      <w:r w:rsidR="00B04A93" w:rsidRPr="00512575">
        <w:rPr>
          <w:color w:val="auto"/>
          <w:sz w:val="22"/>
          <w:szCs w:val="22"/>
          <w:lang w:val="ro-RO"/>
        </w:rPr>
        <w:t>A</w:t>
      </w:r>
      <w:r w:rsidR="00F62506" w:rsidRPr="00512575">
        <w:rPr>
          <w:color w:val="auto"/>
          <w:sz w:val="22"/>
          <w:szCs w:val="22"/>
          <w:lang w:val="ro-RO"/>
        </w:rPr>
        <w:t xml:space="preserve">ngajarea </w:t>
      </w:r>
      <w:r w:rsidR="00B04A93" w:rsidRPr="00512575">
        <w:rPr>
          <w:color w:val="auto"/>
          <w:sz w:val="22"/>
          <w:szCs w:val="22"/>
          <w:lang w:val="ro-RO"/>
        </w:rPr>
        <w:t>î</w:t>
      </w:r>
      <w:r w:rsidR="00F62506" w:rsidRPr="00512575">
        <w:rPr>
          <w:color w:val="auto"/>
          <w:sz w:val="22"/>
          <w:szCs w:val="22"/>
          <w:lang w:val="ro-RO"/>
        </w:rPr>
        <w:t>n munc</w:t>
      </w:r>
      <w:r w:rsidR="00B04A93" w:rsidRPr="00512575">
        <w:rPr>
          <w:color w:val="auto"/>
          <w:sz w:val="22"/>
          <w:szCs w:val="22"/>
          <w:lang w:val="ro-RO"/>
        </w:rPr>
        <w:t>ă</w:t>
      </w:r>
      <w:r w:rsidR="00F62506" w:rsidRPr="00512575">
        <w:rPr>
          <w:color w:val="auto"/>
          <w:sz w:val="22"/>
          <w:szCs w:val="22"/>
          <w:lang w:val="ro-RO"/>
        </w:rPr>
        <w:t xml:space="preserve"> a unei persoane </w:t>
      </w:r>
      <w:r w:rsidR="00B04A93" w:rsidRPr="00512575">
        <w:rPr>
          <w:color w:val="auto"/>
          <w:sz w:val="22"/>
          <w:szCs w:val="22"/>
          <w:lang w:val="ro-RO"/>
        </w:rPr>
        <w:t>nu va fi influențată de faptul</w:t>
      </w:r>
      <w:r w:rsidR="00F62506" w:rsidRPr="00512575">
        <w:rPr>
          <w:color w:val="auto"/>
          <w:sz w:val="22"/>
          <w:szCs w:val="22"/>
          <w:lang w:val="ro-RO"/>
        </w:rPr>
        <w:t xml:space="preserve"> c</w:t>
      </w:r>
      <w:r w:rsidR="00B04A93" w:rsidRPr="00512575">
        <w:rPr>
          <w:color w:val="auto"/>
          <w:sz w:val="22"/>
          <w:szCs w:val="22"/>
          <w:lang w:val="ro-RO"/>
        </w:rPr>
        <w:t>ă aceasta aparț</w:t>
      </w:r>
      <w:r w:rsidR="00F62506" w:rsidRPr="00512575">
        <w:rPr>
          <w:color w:val="auto"/>
          <w:sz w:val="22"/>
          <w:szCs w:val="22"/>
          <w:lang w:val="ro-RO"/>
        </w:rPr>
        <w:t>ine unei rase, na</w:t>
      </w:r>
      <w:r w:rsidR="00B04A93" w:rsidRPr="00512575">
        <w:rPr>
          <w:color w:val="auto"/>
          <w:sz w:val="22"/>
          <w:szCs w:val="22"/>
          <w:lang w:val="ro-RO"/>
        </w:rPr>
        <w:t>ț</w:t>
      </w:r>
      <w:r w:rsidR="00F62506" w:rsidRPr="00512575">
        <w:rPr>
          <w:color w:val="auto"/>
          <w:sz w:val="22"/>
          <w:szCs w:val="22"/>
          <w:lang w:val="ro-RO"/>
        </w:rPr>
        <w:t>ionalit</w:t>
      </w:r>
      <w:r w:rsidR="00B04A93" w:rsidRPr="00512575">
        <w:rPr>
          <w:color w:val="auto"/>
          <w:sz w:val="22"/>
          <w:szCs w:val="22"/>
          <w:lang w:val="ro-RO"/>
        </w:rPr>
        <w:t>ăț</w:t>
      </w:r>
      <w:r w:rsidR="00F62506" w:rsidRPr="00512575">
        <w:rPr>
          <w:color w:val="auto"/>
          <w:sz w:val="22"/>
          <w:szCs w:val="22"/>
          <w:lang w:val="ro-RO"/>
        </w:rPr>
        <w:t>i, etnii, religii, categorii sociale</w:t>
      </w:r>
      <w:r w:rsidR="00B04A93" w:rsidRPr="00512575">
        <w:rPr>
          <w:color w:val="auto"/>
          <w:sz w:val="22"/>
          <w:szCs w:val="22"/>
          <w:lang w:val="ro-RO"/>
        </w:rPr>
        <w:t xml:space="preserve"> </w:t>
      </w:r>
      <w:r w:rsidR="00F62506" w:rsidRPr="00512575">
        <w:rPr>
          <w:color w:val="auto"/>
          <w:sz w:val="22"/>
          <w:szCs w:val="22"/>
          <w:lang w:val="ro-RO"/>
        </w:rPr>
        <w:t>sau categorii defavorizate</w:t>
      </w:r>
      <w:r w:rsidR="00B04A93" w:rsidRPr="00512575">
        <w:rPr>
          <w:color w:val="auto"/>
          <w:sz w:val="22"/>
          <w:szCs w:val="22"/>
          <w:lang w:val="ro-RO"/>
        </w:rPr>
        <w:t>, de convingerile</w:t>
      </w:r>
      <w:r w:rsidR="00F62506" w:rsidRPr="00512575">
        <w:rPr>
          <w:color w:val="auto"/>
          <w:sz w:val="22"/>
          <w:szCs w:val="22"/>
          <w:lang w:val="ro-RO"/>
        </w:rPr>
        <w:t>, v</w:t>
      </w:r>
      <w:r w:rsidR="00B04A93" w:rsidRPr="00512575">
        <w:rPr>
          <w:color w:val="auto"/>
          <w:sz w:val="22"/>
          <w:szCs w:val="22"/>
          <w:lang w:val="ro-RO"/>
        </w:rPr>
        <w:t>ârsta</w:t>
      </w:r>
      <w:r w:rsidR="00F62506" w:rsidRPr="00512575">
        <w:rPr>
          <w:color w:val="auto"/>
          <w:sz w:val="22"/>
          <w:szCs w:val="22"/>
          <w:lang w:val="ro-RO"/>
        </w:rPr>
        <w:t>, sexul</w:t>
      </w:r>
      <w:r w:rsidR="00B04A93" w:rsidRPr="00512575">
        <w:rPr>
          <w:color w:val="auto"/>
          <w:sz w:val="22"/>
          <w:szCs w:val="22"/>
          <w:lang w:val="ro-RO"/>
        </w:rPr>
        <w:t xml:space="preserve"> sau orientarea</w:t>
      </w:r>
      <w:r w:rsidR="00F62506" w:rsidRPr="00512575">
        <w:rPr>
          <w:color w:val="auto"/>
          <w:sz w:val="22"/>
          <w:szCs w:val="22"/>
          <w:lang w:val="ro-RO"/>
        </w:rPr>
        <w:t xml:space="preserve"> sexual</w:t>
      </w:r>
      <w:r w:rsidR="00B04A93" w:rsidRPr="00512575">
        <w:rPr>
          <w:color w:val="auto"/>
          <w:sz w:val="22"/>
          <w:szCs w:val="22"/>
          <w:lang w:val="ro-RO"/>
        </w:rPr>
        <w:t>ă</w:t>
      </w:r>
      <w:r w:rsidR="00F62506" w:rsidRPr="00512575">
        <w:rPr>
          <w:color w:val="auto"/>
          <w:sz w:val="22"/>
          <w:szCs w:val="22"/>
          <w:lang w:val="ro-RO"/>
        </w:rPr>
        <w:t xml:space="preserve"> a acesteia;</w:t>
      </w:r>
    </w:p>
    <w:p w:rsidR="00F62506" w:rsidRPr="00512575" w:rsidRDefault="00B33A4A" w:rsidP="00387D5E">
      <w:pPr>
        <w:pStyle w:val="Default"/>
        <w:jc w:val="both"/>
        <w:rPr>
          <w:color w:val="auto"/>
          <w:sz w:val="22"/>
          <w:szCs w:val="22"/>
          <w:lang w:val="ro-RO"/>
        </w:rPr>
      </w:pPr>
      <w:r w:rsidRPr="00512575">
        <w:rPr>
          <w:b/>
          <w:color w:val="auto"/>
          <w:sz w:val="22"/>
          <w:szCs w:val="22"/>
          <w:lang w:val="ro-RO"/>
        </w:rPr>
        <w:t xml:space="preserve">Art. 39 - </w:t>
      </w:r>
      <w:r w:rsidR="00F62506" w:rsidRPr="00512575">
        <w:rPr>
          <w:color w:val="auto"/>
          <w:sz w:val="22"/>
          <w:szCs w:val="22"/>
          <w:lang w:val="ro-RO"/>
        </w:rPr>
        <w:t>Unitatea va asigura confiden</w:t>
      </w:r>
      <w:r w:rsidR="00B04A93" w:rsidRPr="00512575">
        <w:rPr>
          <w:color w:val="auto"/>
          <w:sz w:val="22"/>
          <w:szCs w:val="22"/>
          <w:lang w:val="ro-RO"/>
        </w:rPr>
        <w:t>ț</w:t>
      </w:r>
      <w:r w:rsidR="00F62506" w:rsidRPr="00512575">
        <w:rPr>
          <w:color w:val="auto"/>
          <w:sz w:val="22"/>
          <w:szCs w:val="22"/>
          <w:lang w:val="ro-RO"/>
        </w:rPr>
        <w:t>ialitatea</w:t>
      </w:r>
      <w:r w:rsidR="00B04A93" w:rsidRPr="00512575">
        <w:rPr>
          <w:color w:val="auto"/>
          <w:sz w:val="22"/>
          <w:szCs w:val="22"/>
          <w:lang w:val="ro-RO"/>
        </w:rPr>
        <w:t xml:space="preserve"> datelor privitoare la rasa, naț</w:t>
      </w:r>
      <w:r w:rsidR="00F62506" w:rsidRPr="00512575">
        <w:rPr>
          <w:color w:val="auto"/>
          <w:sz w:val="22"/>
          <w:szCs w:val="22"/>
          <w:lang w:val="ro-RO"/>
        </w:rPr>
        <w:t>ionalitatea, etnia, re</w:t>
      </w:r>
      <w:r w:rsidR="00B04A93" w:rsidRPr="00512575">
        <w:rPr>
          <w:color w:val="auto"/>
          <w:sz w:val="22"/>
          <w:szCs w:val="22"/>
          <w:lang w:val="ro-RO"/>
        </w:rPr>
        <w:t>ligia, sexul, orientarea sexuală</w:t>
      </w:r>
      <w:r w:rsidR="00F62506" w:rsidRPr="00512575">
        <w:rPr>
          <w:color w:val="auto"/>
          <w:sz w:val="22"/>
          <w:szCs w:val="22"/>
          <w:lang w:val="ro-RO"/>
        </w:rPr>
        <w:t xml:space="preserve"> sau a altor date c</w:t>
      </w:r>
      <w:r w:rsidR="00B04A93" w:rsidRPr="00512575">
        <w:rPr>
          <w:color w:val="auto"/>
          <w:sz w:val="22"/>
          <w:szCs w:val="22"/>
          <w:lang w:val="ro-RO"/>
        </w:rPr>
        <w:t>u caracter personal ale angajaților școlii</w:t>
      </w:r>
      <w:r w:rsidR="00F62506" w:rsidRPr="00512575">
        <w:rPr>
          <w:color w:val="auto"/>
          <w:sz w:val="22"/>
          <w:szCs w:val="22"/>
          <w:lang w:val="ro-RO"/>
        </w:rPr>
        <w:t>.</w:t>
      </w:r>
    </w:p>
    <w:p w:rsidR="00F62506" w:rsidRPr="00512575" w:rsidRDefault="00B33A4A" w:rsidP="00387D5E">
      <w:pPr>
        <w:pStyle w:val="Default"/>
        <w:jc w:val="both"/>
        <w:rPr>
          <w:color w:val="auto"/>
          <w:sz w:val="22"/>
          <w:szCs w:val="22"/>
          <w:lang w:val="ro-RO"/>
        </w:rPr>
      </w:pPr>
      <w:r w:rsidRPr="00512575">
        <w:rPr>
          <w:b/>
          <w:bCs/>
          <w:color w:val="auto"/>
          <w:sz w:val="22"/>
          <w:szCs w:val="22"/>
          <w:lang w:val="ro-RO"/>
        </w:rPr>
        <w:t xml:space="preserve">Art. 40 - </w:t>
      </w:r>
      <w:r w:rsidR="00F62506" w:rsidRPr="00512575">
        <w:rPr>
          <w:color w:val="auto"/>
          <w:sz w:val="22"/>
          <w:szCs w:val="22"/>
          <w:lang w:val="ro-RO"/>
        </w:rPr>
        <w:t>(1) Maternitatea nu poate constitui un motiv de discriminare.</w:t>
      </w:r>
    </w:p>
    <w:p w:rsidR="00F62506" w:rsidRPr="00512575" w:rsidRDefault="00F62506" w:rsidP="00387D5E">
      <w:pPr>
        <w:pStyle w:val="Default"/>
        <w:jc w:val="both"/>
        <w:rPr>
          <w:color w:val="auto"/>
          <w:sz w:val="22"/>
          <w:szCs w:val="22"/>
          <w:lang w:val="ro-RO"/>
        </w:rPr>
      </w:pPr>
      <w:r w:rsidRPr="00512575">
        <w:rPr>
          <w:color w:val="auto"/>
          <w:sz w:val="22"/>
          <w:szCs w:val="22"/>
          <w:lang w:val="ro-RO"/>
        </w:rPr>
        <w:t>(2) Orice tratament mai pu</w:t>
      </w:r>
      <w:r w:rsidR="00B04A93" w:rsidRPr="00512575">
        <w:rPr>
          <w:color w:val="auto"/>
          <w:sz w:val="22"/>
          <w:szCs w:val="22"/>
          <w:lang w:val="ro-RO"/>
        </w:rPr>
        <w:t>ț</w:t>
      </w:r>
      <w:r w:rsidRPr="00512575">
        <w:rPr>
          <w:color w:val="auto"/>
          <w:sz w:val="22"/>
          <w:szCs w:val="22"/>
          <w:lang w:val="ro-RO"/>
        </w:rPr>
        <w:t>in favorabil aplicat unei femei</w:t>
      </w:r>
      <w:r w:rsidR="00B04A93" w:rsidRPr="00512575">
        <w:rPr>
          <w:color w:val="auto"/>
          <w:sz w:val="22"/>
          <w:szCs w:val="22"/>
          <w:lang w:val="ro-RO"/>
        </w:rPr>
        <w:t>, legat de sarcină</w:t>
      </w:r>
      <w:r w:rsidRPr="00512575">
        <w:rPr>
          <w:color w:val="auto"/>
          <w:sz w:val="22"/>
          <w:szCs w:val="22"/>
          <w:lang w:val="ro-RO"/>
        </w:rPr>
        <w:t xml:space="preserve"> sau de concediul de maternitate</w:t>
      </w:r>
      <w:r w:rsidR="00B04A93" w:rsidRPr="00512575">
        <w:rPr>
          <w:color w:val="auto"/>
          <w:sz w:val="22"/>
          <w:szCs w:val="22"/>
          <w:lang w:val="ro-RO"/>
        </w:rPr>
        <w:t>,</w:t>
      </w:r>
      <w:r w:rsidRPr="00512575">
        <w:rPr>
          <w:color w:val="auto"/>
          <w:sz w:val="22"/>
          <w:szCs w:val="22"/>
          <w:lang w:val="ro-RO"/>
        </w:rPr>
        <w:t xml:space="preserve"> con</w:t>
      </w:r>
      <w:r w:rsidR="00B04A93" w:rsidRPr="00512575">
        <w:rPr>
          <w:color w:val="auto"/>
          <w:sz w:val="22"/>
          <w:szCs w:val="22"/>
          <w:lang w:val="ro-RO"/>
        </w:rPr>
        <w:t>s</w:t>
      </w:r>
      <w:r w:rsidRPr="00512575">
        <w:rPr>
          <w:color w:val="auto"/>
          <w:sz w:val="22"/>
          <w:szCs w:val="22"/>
          <w:lang w:val="ro-RO"/>
        </w:rPr>
        <w:t xml:space="preserve">tituie discriminare </w:t>
      </w:r>
      <w:r w:rsidR="00B04A93" w:rsidRPr="00512575">
        <w:rPr>
          <w:color w:val="auto"/>
          <w:sz w:val="22"/>
          <w:szCs w:val="22"/>
          <w:lang w:val="ro-RO"/>
        </w:rPr>
        <w:t>î</w:t>
      </w:r>
      <w:r w:rsidRPr="00512575">
        <w:rPr>
          <w:color w:val="auto"/>
          <w:sz w:val="22"/>
          <w:szCs w:val="22"/>
          <w:lang w:val="ro-RO"/>
        </w:rPr>
        <w:t>n sensu</w:t>
      </w:r>
      <w:r w:rsidR="00B04A93" w:rsidRPr="00512575">
        <w:rPr>
          <w:color w:val="auto"/>
          <w:sz w:val="22"/>
          <w:szCs w:val="22"/>
          <w:lang w:val="ro-RO"/>
        </w:rPr>
        <w:t>l prezentului regulament intern;</w:t>
      </w:r>
    </w:p>
    <w:p w:rsidR="00EF05D1" w:rsidRPr="00512575" w:rsidRDefault="00EF05D1" w:rsidP="00387D5E">
      <w:pPr>
        <w:spacing w:after="0" w:line="240" w:lineRule="auto"/>
        <w:jc w:val="both"/>
        <w:rPr>
          <w:rFonts w:ascii="Times New Roman" w:hAnsi="Times New Roman" w:cs="Times New Roman"/>
          <w:lang w:val="ro-RO"/>
        </w:rPr>
      </w:pPr>
    </w:p>
    <w:p w:rsidR="00B04A93" w:rsidRPr="00512575" w:rsidRDefault="00B04A93" w:rsidP="00387D5E">
      <w:pPr>
        <w:spacing w:after="0" w:line="240" w:lineRule="auto"/>
        <w:jc w:val="both"/>
        <w:rPr>
          <w:rFonts w:ascii="Times New Roman" w:hAnsi="Times New Roman" w:cs="Times New Roman"/>
          <w:lang w:val="ro-RO"/>
        </w:rPr>
      </w:pPr>
    </w:p>
    <w:p w:rsidR="004E2263" w:rsidRPr="00512575" w:rsidRDefault="004E2263" w:rsidP="00387D5E">
      <w:pPr>
        <w:pStyle w:val="Default"/>
        <w:jc w:val="both"/>
        <w:rPr>
          <w:b/>
          <w:bCs/>
          <w:iCs/>
          <w:color w:val="auto"/>
          <w:sz w:val="22"/>
          <w:szCs w:val="22"/>
          <w:highlight w:val="yellow"/>
          <w:lang w:val="ro-RO"/>
        </w:rPr>
      </w:pPr>
      <w:r w:rsidRPr="00512575">
        <w:rPr>
          <w:b/>
          <w:bCs/>
          <w:iCs/>
          <w:color w:val="auto"/>
          <w:sz w:val="22"/>
          <w:szCs w:val="22"/>
          <w:highlight w:val="yellow"/>
          <w:lang w:val="ro-RO"/>
        </w:rPr>
        <w:t>CAPITOLUL VII</w:t>
      </w:r>
    </w:p>
    <w:p w:rsidR="004E2263" w:rsidRPr="00512575" w:rsidRDefault="004E2263" w:rsidP="00387D5E">
      <w:pPr>
        <w:pStyle w:val="Default"/>
        <w:jc w:val="both"/>
        <w:rPr>
          <w:color w:val="auto"/>
          <w:sz w:val="22"/>
          <w:szCs w:val="22"/>
          <w:highlight w:val="yellow"/>
          <w:lang w:val="ro-RO"/>
        </w:rPr>
      </w:pPr>
      <w:r w:rsidRPr="00512575">
        <w:rPr>
          <w:b/>
          <w:bCs/>
          <w:iCs/>
          <w:color w:val="auto"/>
          <w:sz w:val="22"/>
          <w:szCs w:val="22"/>
          <w:highlight w:val="yellow"/>
          <w:lang w:val="ro-RO"/>
        </w:rPr>
        <w:t>PROCEDURA DE SOLUȚIONARE A CERERILOR SAU RECLAMAȚIILOR INDIVIDUALE ALE SALARIAȚILOR</w:t>
      </w:r>
    </w:p>
    <w:p w:rsidR="00B04A93" w:rsidRPr="00512575" w:rsidRDefault="00B04A93" w:rsidP="00387D5E">
      <w:pPr>
        <w:spacing w:after="0" w:line="240" w:lineRule="auto"/>
        <w:jc w:val="both"/>
        <w:rPr>
          <w:rFonts w:ascii="Times New Roman" w:hAnsi="Times New Roman" w:cs="Times New Roman"/>
          <w:lang w:val="ro-RO"/>
        </w:rPr>
      </w:pPr>
    </w:p>
    <w:p w:rsidR="00330A49" w:rsidRPr="00512575" w:rsidRDefault="00B33A4A" w:rsidP="00387D5E">
      <w:pPr>
        <w:pStyle w:val="Default"/>
        <w:jc w:val="both"/>
        <w:rPr>
          <w:sz w:val="22"/>
          <w:szCs w:val="22"/>
          <w:lang w:val="ro-RO"/>
        </w:rPr>
      </w:pPr>
      <w:r w:rsidRPr="00512575">
        <w:rPr>
          <w:b/>
          <w:bCs/>
          <w:sz w:val="22"/>
          <w:szCs w:val="22"/>
          <w:lang w:val="ro-RO"/>
        </w:rPr>
        <w:t xml:space="preserve">Art. 41 - </w:t>
      </w:r>
      <w:r w:rsidR="00330A49" w:rsidRPr="00512575">
        <w:rPr>
          <w:bCs/>
          <w:sz w:val="22"/>
          <w:szCs w:val="22"/>
          <w:lang w:val="ro-RO"/>
        </w:rPr>
        <w:t>(1)</w:t>
      </w:r>
      <w:r w:rsidR="00330A49" w:rsidRPr="00512575">
        <w:rPr>
          <w:b/>
          <w:bCs/>
          <w:sz w:val="22"/>
          <w:szCs w:val="22"/>
          <w:lang w:val="ro-RO"/>
        </w:rPr>
        <w:t xml:space="preserve"> </w:t>
      </w:r>
      <w:r w:rsidR="00330A49" w:rsidRPr="00512575">
        <w:rPr>
          <w:sz w:val="22"/>
          <w:szCs w:val="22"/>
          <w:lang w:val="ro-RO"/>
        </w:rPr>
        <w:t>În măsura în care va face dovada încălcarii unui drept al său, orice salariat poate sesiza, în scris, co</w:t>
      </w:r>
      <w:r w:rsidR="004E2263" w:rsidRPr="00512575">
        <w:rPr>
          <w:sz w:val="22"/>
          <w:szCs w:val="22"/>
          <w:lang w:val="ro-RO"/>
        </w:rPr>
        <w:t>nducerea colegiului;</w:t>
      </w:r>
    </w:p>
    <w:p w:rsidR="00B04A93" w:rsidRPr="00512575" w:rsidRDefault="00330A49" w:rsidP="00387D5E">
      <w:pPr>
        <w:spacing w:after="0" w:line="240" w:lineRule="auto"/>
        <w:jc w:val="both"/>
        <w:rPr>
          <w:rFonts w:ascii="Times New Roman" w:hAnsi="Times New Roman" w:cs="Times New Roman"/>
          <w:lang w:val="ro-RO"/>
        </w:rPr>
      </w:pPr>
      <w:r w:rsidRPr="00512575">
        <w:rPr>
          <w:rFonts w:ascii="Times New Roman" w:hAnsi="Times New Roman" w:cs="Times New Roman"/>
          <w:lang w:val="ro-RO"/>
        </w:rPr>
        <w:t>(2) Cererile sau reclamațiile vor fi înregistrate și discutate în Consiliul de administrație. În funcție de conținutul lor, se va dispune cercetarea faptelor de către o comisie de cercetare a abaterilor disciplinare ale personalului, pentru stabilirea adevărului. În termen de 30 de zile se va da solicitantului răspunsul în scris.</w:t>
      </w:r>
    </w:p>
    <w:p w:rsidR="00EF05D1" w:rsidRPr="00512575" w:rsidRDefault="00EF05D1" w:rsidP="00387D5E">
      <w:pPr>
        <w:spacing w:after="0" w:line="240" w:lineRule="auto"/>
        <w:jc w:val="both"/>
        <w:rPr>
          <w:rFonts w:ascii="Times New Roman" w:hAnsi="Times New Roman" w:cs="Times New Roman"/>
          <w:lang w:val="ro-RO"/>
        </w:rPr>
      </w:pPr>
    </w:p>
    <w:p w:rsidR="00F3236E" w:rsidRPr="00512575" w:rsidRDefault="00F3236E" w:rsidP="00387D5E">
      <w:pPr>
        <w:pStyle w:val="Default"/>
        <w:jc w:val="both"/>
        <w:rPr>
          <w:b/>
          <w:bCs/>
          <w:iCs/>
          <w:color w:val="auto"/>
          <w:sz w:val="22"/>
          <w:szCs w:val="22"/>
          <w:highlight w:val="yellow"/>
          <w:lang w:val="fr-FR"/>
        </w:rPr>
      </w:pPr>
      <w:r w:rsidRPr="00512575">
        <w:rPr>
          <w:b/>
          <w:bCs/>
          <w:iCs/>
          <w:color w:val="auto"/>
          <w:sz w:val="22"/>
          <w:szCs w:val="22"/>
          <w:highlight w:val="yellow"/>
          <w:lang w:val="fr-FR"/>
        </w:rPr>
        <w:t>CAPITOLUL VIII</w:t>
      </w:r>
    </w:p>
    <w:p w:rsidR="00F3236E" w:rsidRPr="00512575" w:rsidRDefault="00F3236E" w:rsidP="00387D5E">
      <w:pPr>
        <w:pStyle w:val="Default"/>
        <w:jc w:val="both"/>
        <w:rPr>
          <w:b/>
          <w:bCs/>
          <w:iCs/>
          <w:color w:val="auto"/>
          <w:sz w:val="22"/>
          <w:szCs w:val="22"/>
          <w:lang w:val="fr-FR"/>
        </w:rPr>
      </w:pPr>
      <w:r w:rsidRPr="00512575">
        <w:rPr>
          <w:b/>
          <w:bCs/>
          <w:iCs/>
          <w:color w:val="auto"/>
          <w:sz w:val="22"/>
          <w:szCs w:val="22"/>
          <w:highlight w:val="yellow"/>
          <w:lang w:val="fr-FR"/>
        </w:rPr>
        <w:t>ABATERI DISCIPLINARE ȘI SANCȚIUNI APLICABILE</w:t>
      </w:r>
    </w:p>
    <w:p w:rsidR="00EF05D1" w:rsidRPr="00512575" w:rsidRDefault="00EF05D1" w:rsidP="00387D5E">
      <w:pPr>
        <w:spacing w:after="0" w:line="240" w:lineRule="auto"/>
        <w:jc w:val="both"/>
        <w:rPr>
          <w:rFonts w:ascii="Times New Roman" w:hAnsi="Times New Roman" w:cs="Times New Roman"/>
          <w:lang w:val="fr-FR"/>
        </w:rPr>
      </w:pPr>
    </w:p>
    <w:p w:rsidR="002453A1" w:rsidRPr="00512575" w:rsidRDefault="00BB3FE3" w:rsidP="00387D5E">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b/>
          <w:bCs/>
          <w:color w:val="000000"/>
          <w:lang w:val="ro-RO"/>
        </w:rPr>
        <w:t>Art.</w:t>
      </w:r>
      <w:r w:rsidR="00B33A4A" w:rsidRPr="00512575">
        <w:rPr>
          <w:rFonts w:ascii="Times New Roman" w:hAnsi="Times New Roman" w:cs="Times New Roman"/>
          <w:b/>
          <w:bCs/>
          <w:color w:val="000000"/>
          <w:lang w:val="ro-RO"/>
        </w:rPr>
        <w:t xml:space="preserve"> 42 -</w:t>
      </w:r>
      <w:r w:rsidR="002453A1" w:rsidRPr="00512575">
        <w:rPr>
          <w:rFonts w:ascii="Times New Roman" w:hAnsi="Times New Roman" w:cs="Times New Roman"/>
          <w:b/>
          <w:bCs/>
          <w:color w:val="000000"/>
          <w:lang w:val="ro-RO"/>
        </w:rPr>
        <w:t xml:space="preserve"> (1) Încălcarea cu vinovăție de către salariaţi, indiferent de funcția/postul pe care o/îl ocupă, a obligațiilor de serviciu, inclusiv a normelor de comportare la locul de muncă, constituie abatere disciplinară. </w:t>
      </w:r>
    </w:p>
    <w:p w:rsidR="002453A1" w:rsidRPr="00512575" w:rsidRDefault="002453A1" w:rsidP="00387D5E">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color w:val="000000"/>
          <w:lang w:val="ro-RO"/>
        </w:rPr>
        <w:t xml:space="preserve">(2) Dacă faptele sunt săvârşite în astfel de condiţii încât, potrivit legii penale, constituie infracțiuni, conducerea colegiului sesizează organele de urmărire penală. </w:t>
      </w:r>
    </w:p>
    <w:p w:rsidR="00374125" w:rsidRPr="00512575" w:rsidRDefault="002453A1" w:rsidP="00374125">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color w:val="000000"/>
          <w:lang w:val="ro-RO"/>
        </w:rPr>
        <w:t>(3) Răspunderea penală, administrativă sau materială nu exclude răspunderea disciplinară pentru fapta săvârşită, dacă prin aceasta s-au încălcat şi obligaţii de muncă.</w:t>
      </w:r>
    </w:p>
    <w:p w:rsidR="002453A1" w:rsidRPr="00512575" w:rsidRDefault="002453A1" w:rsidP="00374125">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A</w:t>
      </w:r>
      <w:r w:rsidR="00BB3FE3" w:rsidRPr="00512575">
        <w:rPr>
          <w:rFonts w:ascii="Times New Roman" w:hAnsi="Times New Roman" w:cs="Times New Roman"/>
          <w:b/>
          <w:bCs/>
          <w:lang w:val="ro-RO"/>
        </w:rPr>
        <w:t>rt.</w:t>
      </w:r>
      <w:r w:rsidR="00B33A4A" w:rsidRPr="00512575">
        <w:rPr>
          <w:rFonts w:ascii="Times New Roman" w:hAnsi="Times New Roman" w:cs="Times New Roman"/>
          <w:b/>
          <w:bCs/>
          <w:lang w:val="ro-RO"/>
        </w:rPr>
        <w:t xml:space="preserve"> 43 - </w:t>
      </w:r>
      <w:r w:rsidRPr="00512575">
        <w:rPr>
          <w:rFonts w:ascii="Times New Roman" w:hAnsi="Times New Roman" w:cs="Times New Roman"/>
          <w:bCs/>
          <w:lang w:val="ro-RO"/>
        </w:rPr>
        <w:t xml:space="preserve"> Sunt considerate abateri disciplinare:</w:t>
      </w:r>
      <w:r w:rsidRPr="00512575">
        <w:rPr>
          <w:rFonts w:ascii="Times New Roman" w:hAnsi="Times New Roman" w:cs="Times New Roman"/>
          <w:b/>
          <w:bCs/>
          <w:lang w:val="ro-RO"/>
        </w:rPr>
        <w:t xml:space="preserve"> </w:t>
      </w:r>
    </w:p>
    <w:p w:rsidR="002453A1" w:rsidRPr="00512575" w:rsidRDefault="00374125" w:rsidP="00B33A4A">
      <w:pPr>
        <w:numPr>
          <w:ilvl w:val="0"/>
          <w:numId w:val="5"/>
        </w:numPr>
        <w:tabs>
          <w:tab w:val="left" w:pos="0"/>
        </w:tabs>
        <w:autoSpaceDE w:val="0"/>
        <w:autoSpaceDN w:val="0"/>
        <w:adjustRightInd w:val="0"/>
        <w:spacing w:after="22" w:line="240" w:lineRule="auto"/>
        <w:jc w:val="both"/>
        <w:rPr>
          <w:rFonts w:ascii="Times New Roman" w:hAnsi="Times New Roman" w:cs="Times New Roman"/>
          <w:lang w:val="ro-RO"/>
        </w:rPr>
      </w:pPr>
      <w:r w:rsidRPr="00512575">
        <w:rPr>
          <w:rFonts w:ascii="Times New Roman" w:hAnsi="Times New Roman" w:cs="Times New Roman"/>
          <w:lang w:val="ro-RO"/>
        </w:rPr>
        <w:t xml:space="preserve">a) </w:t>
      </w:r>
      <w:r w:rsidR="002453A1" w:rsidRPr="00512575">
        <w:rPr>
          <w:rFonts w:ascii="Times New Roman" w:hAnsi="Times New Roman" w:cs="Times New Roman"/>
          <w:lang w:val="ro-RO"/>
        </w:rPr>
        <w:t>săvârşirea unor greşeli în organizarea, administrarea sau dispu</w:t>
      </w:r>
      <w:r w:rsidR="00800798" w:rsidRPr="00512575">
        <w:rPr>
          <w:rFonts w:ascii="Times New Roman" w:hAnsi="Times New Roman" w:cs="Times New Roman"/>
          <w:lang w:val="ro-RO"/>
        </w:rPr>
        <w:t>nerea executării unor operații/</w:t>
      </w:r>
      <w:r w:rsidR="002453A1" w:rsidRPr="00512575">
        <w:rPr>
          <w:rFonts w:ascii="Times New Roman" w:hAnsi="Times New Roman" w:cs="Times New Roman"/>
          <w:lang w:val="ro-RO"/>
        </w:rPr>
        <w:t xml:space="preserve">lucrări/activităţi care au condus la pagube materiale sau la accidente de muncă; </w:t>
      </w:r>
    </w:p>
    <w:p w:rsidR="002453A1" w:rsidRPr="00512575" w:rsidRDefault="002453A1" w:rsidP="00B33A4A">
      <w:pPr>
        <w:numPr>
          <w:ilvl w:val="0"/>
          <w:numId w:val="5"/>
        </w:numPr>
        <w:tabs>
          <w:tab w:val="left" w:pos="0"/>
        </w:tabs>
        <w:autoSpaceDE w:val="0"/>
        <w:autoSpaceDN w:val="0"/>
        <w:adjustRightInd w:val="0"/>
        <w:spacing w:after="22" w:line="240" w:lineRule="auto"/>
        <w:jc w:val="both"/>
        <w:rPr>
          <w:rFonts w:ascii="Times New Roman" w:hAnsi="Times New Roman" w:cs="Times New Roman"/>
          <w:lang w:val="ro-RO"/>
        </w:rPr>
      </w:pPr>
      <w:r w:rsidRPr="00512575">
        <w:rPr>
          <w:rFonts w:ascii="Times New Roman" w:hAnsi="Times New Roman" w:cs="Times New Roman"/>
          <w:lang w:val="ro-RO"/>
        </w:rPr>
        <w:t xml:space="preserve">b) încălcarea regulilor privind păstrarea secretului de serviciu şi regulilor privind prelucrarea datelor cu caracter personal; </w:t>
      </w:r>
    </w:p>
    <w:p w:rsidR="002453A1" w:rsidRPr="00512575" w:rsidRDefault="00B33A4A" w:rsidP="00B33A4A">
      <w:pPr>
        <w:numPr>
          <w:ilvl w:val="0"/>
          <w:numId w:val="5"/>
        </w:numPr>
        <w:tabs>
          <w:tab w:val="left" w:pos="0"/>
        </w:tabs>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lastRenderedPageBreak/>
        <w:t>c</w:t>
      </w:r>
      <w:r w:rsidR="002453A1" w:rsidRPr="00512575">
        <w:rPr>
          <w:rFonts w:ascii="Times New Roman" w:hAnsi="Times New Roman" w:cs="Times New Roman"/>
          <w:b/>
          <w:bCs/>
          <w:lang w:val="ro-RO"/>
        </w:rPr>
        <w:t xml:space="preserve">) nerespectarea programului de lucru, neprezentarea la ora prevăzută pentru începerea </w:t>
      </w:r>
      <w:r w:rsidR="00800798" w:rsidRPr="00512575">
        <w:rPr>
          <w:rFonts w:ascii="Times New Roman" w:hAnsi="Times New Roman" w:cs="Times New Roman"/>
          <w:b/>
          <w:bCs/>
          <w:lang w:val="ro-RO"/>
        </w:rPr>
        <w:t xml:space="preserve">activității </w:t>
      </w:r>
      <w:r w:rsidR="002453A1" w:rsidRPr="00512575">
        <w:rPr>
          <w:rFonts w:ascii="Times New Roman" w:hAnsi="Times New Roman" w:cs="Times New Roman"/>
          <w:b/>
          <w:bCs/>
          <w:lang w:val="ro-RO"/>
        </w:rPr>
        <w:t xml:space="preserve">sau părăsirea locului de muncă înainte de finalul programului; </w:t>
      </w:r>
    </w:p>
    <w:p w:rsidR="002453A1" w:rsidRPr="00512575" w:rsidRDefault="00B33A4A" w:rsidP="00B33A4A">
      <w:pPr>
        <w:numPr>
          <w:ilvl w:val="0"/>
          <w:numId w:val="6"/>
        </w:numPr>
        <w:tabs>
          <w:tab w:val="left" w:pos="0"/>
        </w:tabs>
        <w:autoSpaceDE w:val="0"/>
        <w:autoSpaceDN w:val="0"/>
        <w:adjustRightInd w:val="0"/>
        <w:spacing w:after="22" w:line="240" w:lineRule="auto"/>
        <w:jc w:val="both"/>
        <w:rPr>
          <w:rFonts w:ascii="Times New Roman" w:hAnsi="Times New Roman" w:cs="Times New Roman"/>
          <w:lang w:val="ro-RO"/>
        </w:rPr>
      </w:pPr>
      <w:r w:rsidRPr="00512575">
        <w:rPr>
          <w:rFonts w:ascii="Times New Roman" w:hAnsi="Times New Roman" w:cs="Times New Roman"/>
          <w:lang w:val="ro-RO"/>
        </w:rPr>
        <w:t>d</w:t>
      </w:r>
      <w:r w:rsidR="002453A1" w:rsidRPr="00512575">
        <w:rPr>
          <w:rFonts w:ascii="Times New Roman" w:hAnsi="Times New Roman" w:cs="Times New Roman"/>
          <w:lang w:val="ro-RO"/>
        </w:rPr>
        <w:t>) neluarea măsurilor pe</w:t>
      </w:r>
      <w:r w:rsidR="00800798" w:rsidRPr="00512575">
        <w:rPr>
          <w:rFonts w:ascii="Times New Roman" w:hAnsi="Times New Roman" w:cs="Times New Roman"/>
          <w:lang w:val="ro-RO"/>
        </w:rPr>
        <w:t>ntru folosirea corespunzătoare ș</w:t>
      </w:r>
      <w:r w:rsidR="002453A1" w:rsidRPr="00512575">
        <w:rPr>
          <w:rFonts w:ascii="Times New Roman" w:hAnsi="Times New Roman" w:cs="Times New Roman"/>
          <w:lang w:val="ro-RO"/>
        </w:rPr>
        <w:t xml:space="preserve">i întreţinerea bunurilor instituției; </w:t>
      </w:r>
    </w:p>
    <w:p w:rsidR="002453A1" w:rsidRPr="00512575" w:rsidRDefault="00B33A4A" w:rsidP="00B33A4A">
      <w:pPr>
        <w:numPr>
          <w:ilvl w:val="0"/>
          <w:numId w:val="6"/>
        </w:numPr>
        <w:tabs>
          <w:tab w:val="left" w:pos="0"/>
        </w:tabs>
        <w:autoSpaceDE w:val="0"/>
        <w:autoSpaceDN w:val="0"/>
        <w:adjustRightInd w:val="0"/>
        <w:spacing w:after="22" w:line="240" w:lineRule="auto"/>
        <w:jc w:val="both"/>
        <w:rPr>
          <w:rFonts w:ascii="Times New Roman" w:hAnsi="Times New Roman" w:cs="Times New Roman"/>
          <w:lang w:val="ro-RO"/>
        </w:rPr>
      </w:pPr>
      <w:r w:rsidRPr="00512575">
        <w:rPr>
          <w:rFonts w:ascii="Times New Roman" w:hAnsi="Times New Roman" w:cs="Times New Roman"/>
          <w:lang w:val="ro-RO"/>
        </w:rPr>
        <w:t>e</w:t>
      </w:r>
      <w:r w:rsidR="002453A1" w:rsidRPr="00512575">
        <w:rPr>
          <w:rFonts w:ascii="Times New Roman" w:hAnsi="Times New Roman" w:cs="Times New Roman"/>
          <w:lang w:val="ro-RO"/>
        </w:rPr>
        <w:t xml:space="preserve">) necompletarea/completarea inexactă a evidențelor, precum şi comunicarea de date/informații inexacte; </w:t>
      </w:r>
    </w:p>
    <w:p w:rsidR="002453A1" w:rsidRPr="00512575" w:rsidRDefault="00B33A4A" w:rsidP="00B33A4A">
      <w:pPr>
        <w:numPr>
          <w:ilvl w:val="0"/>
          <w:numId w:val="6"/>
        </w:numPr>
        <w:tabs>
          <w:tab w:val="left" w:pos="0"/>
        </w:tabs>
        <w:autoSpaceDE w:val="0"/>
        <w:autoSpaceDN w:val="0"/>
        <w:adjustRightInd w:val="0"/>
        <w:spacing w:after="22" w:line="240" w:lineRule="auto"/>
        <w:jc w:val="both"/>
        <w:rPr>
          <w:rFonts w:ascii="Times New Roman" w:hAnsi="Times New Roman" w:cs="Times New Roman"/>
          <w:lang w:val="ro-RO"/>
        </w:rPr>
      </w:pPr>
      <w:r w:rsidRPr="00512575">
        <w:rPr>
          <w:rFonts w:ascii="Times New Roman" w:hAnsi="Times New Roman" w:cs="Times New Roman"/>
          <w:lang w:val="ro-RO"/>
        </w:rPr>
        <w:t>f</w:t>
      </w:r>
      <w:r w:rsidR="002453A1" w:rsidRPr="00512575">
        <w:rPr>
          <w:rFonts w:ascii="Times New Roman" w:hAnsi="Times New Roman" w:cs="Times New Roman"/>
          <w:lang w:val="ro-RO"/>
        </w:rPr>
        <w:t xml:space="preserve">) încălcarea regulilor de conduită în relaţiile de serviciu (injurii, loviri, </w:t>
      </w:r>
      <w:r w:rsidR="00800798" w:rsidRPr="00512575">
        <w:rPr>
          <w:rFonts w:ascii="Times New Roman" w:hAnsi="Times New Roman" w:cs="Times New Roman"/>
          <w:lang w:val="ro-RO"/>
        </w:rPr>
        <w:t>amenințări, hărțuiri, defăimare</w:t>
      </w:r>
      <w:r w:rsidR="002453A1" w:rsidRPr="00512575">
        <w:rPr>
          <w:rFonts w:ascii="Times New Roman" w:hAnsi="Times New Roman" w:cs="Times New Roman"/>
          <w:lang w:val="ro-RO"/>
        </w:rPr>
        <w:t xml:space="preserve"> etc.); </w:t>
      </w:r>
    </w:p>
    <w:p w:rsidR="002453A1" w:rsidRPr="00512575" w:rsidRDefault="00B33A4A" w:rsidP="00B33A4A">
      <w:pPr>
        <w:numPr>
          <w:ilvl w:val="0"/>
          <w:numId w:val="6"/>
        </w:numPr>
        <w:tabs>
          <w:tab w:val="left" w:pos="0"/>
        </w:tabs>
        <w:autoSpaceDE w:val="0"/>
        <w:autoSpaceDN w:val="0"/>
        <w:adjustRightInd w:val="0"/>
        <w:spacing w:after="22" w:line="240" w:lineRule="auto"/>
        <w:jc w:val="both"/>
        <w:rPr>
          <w:rFonts w:ascii="Times New Roman" w:hAnsi="Times New Roman" w:cs="Times New Roman"/>
          <w:lang w:val="ro-RO"/>
        </w:rPr>
      </w:pPr>
      <w:r w:rsidRPr="00512575">
        <w:rPr>
          <w:rFonts w:ascii="Times New Roman" w:hAnsi="Times New Roman" w:cs="Times New Roman"/>
          <w:lang w:val="ro-RO"/>
        </w:rPr>
        <w:t>g</w:t>
      </w:r>
      <w:r w:rsidR="002453A1" w:rsidRPr="00512575">
        <w:rPr>
          <w:rFonts w:ascii="Times New Roman" w:hAnsi="Times New Roman" w:cs="Times New Roman"/>
          <w:lang w:val="ro-RO"/>
        </w:rPr>
        <w:t>) neîndeplinirea obligaţiilor de serviciu cuprinse în Regulamentul de or</w:t>
      </w:r>
      <w:r w:rsidR="00800798" w:rsidRPr="00512575">
        <w:rPr>
          <w:rFonts w:ascii="Times New Roman" w:hAnsi="Times New Roman" w:cs="Times New Roman"/>
          <w:lang w:val="ro-RO"/>
        </w:rPr>
        <w:t>ganizare şi funcţionare al colegiului</w:t>
      </w:r>
      <w:r w:rsidR="002453A1" w:rsidRPr="00512575">
        <w:rPr>
          <w:rFonts w:ascii="Times New Roman" w:hAnsi="Times New Roman" w:cs="Times New Roman"/>
          <w:lang w:val="ro-RO"/>
        </w:rPr>
        <w:t>, în fişa postului sau în instr</w:t>
      </w:r>
      <w:r w:rsidR="00800798" w:rsidRPr="00512575">
        <w:rPr>
          <w:rFonts w:ascii="Times New Roman" w:hAnsi="Times New Roman" w:cs="Times New Roman"/>
          <w:lang w:val="ro-RO"/>
        </w:rPr>
        <w:t>ucţiunile de la locul de muncă;</w:t>
      </w:r>
    </w:p>
    <w:p w:rsidR="002453A1" w:rsidRPr="00512575" w:rsidRDefault="00B33A4A" w:rsidP="00B33A4A">
      <w:pPr>
        <w:numPr>
          <w:ilvl w:val="0"/>
          <w:numId w:val="6"/>
        </w:numPr>
        <w:tabs>
          <w:tab w:val="left" w:pos="0"/>
        </w:tabs>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h</w:t>
      </w:r>
      <w:r w:rsidR="002453A1" w:rsidRPr="00512575">
        <w:rPr>
          <w:rFonts w:ascii="Times New Roman" w:hAnsi="Times New Roman" w:cs="Times New Roman"/>
          <w:lang w:val="ro-RO"/>
        </w:rPr>
        <w:t xml:space="preserve">) încălcarea prevederilor prezentului regulament precum şi a oricăror alte norme interne ale instituției. </w:t>
      </w:r>
    </w:p>
    <w:p w:rsidR="002453A1" w:rsidRPr="00512575" w:rsidRDefault="00B33A4A" w:rsidP="00B33A4A">
      <w:pPr>
        <w:numPr>
          <w:ilvl w:val="0"/>
          <w:numId w:val="7"/>
        </w:numPr>
        <w:tabs>
          <w:tab w:val="left" w:pos="0"/>
        </w:tabs>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i</w:t>
      </w:r>
      <w:r w:rsidR="002453A1" w:rsidRPr="00512575">
        <w:rPr>
          <w:rFonts w:ascii="Times New Roman" w:hAnsi="Times New Roman" w:cs="Times New Roman"/>
          <w:lang w:val="ro-RO"/>
        </w:rPr>
        <w:t>) prezentarea la serviciu sau efectuarea acestuia sub influenţa băuturilor alcoolice</w:t>
      </w:r>
      <w:r w:rsidR="00800798" w:rsidRPr="00512575">
        <w:rPr>
          <w:rFonts w:ascii="Times New Roman" w:hAnsi="Times New Roman" w:cs="Times New Roman"/>
          <w:lang w:val="ro-RO"/>
        </w:rPr>
        <w:t xml:space="preserve"> sau a altor substanțe interzise</w:t>
      </w:r>
      <w:r w:rsidR="002453A1" w:rsidRPr="00512575">
        <w:rPr>
          <w:rFonts w:ascii="Times New Roman" w:hAnsi="Times New Roman" w:cs="Times New Roman"/>
          <w:lang w:val="ro-RO"/>
        </w:rPr>
        <w:t xml:space="preserve">; </w:t>
      </w:r>
    </w:p>
    <w:p w:rsidR="002453A1" w:rsidRPr="00512575" w:rsidRDefault="00B33A4A" w:rsidP="00B33A4A">
      <w:pPr>
        <w:numPr>
          <w:ilvl w:val="0"/>
          <w:numId w:val="7"/>
        </w:numPr>
        <w:tabs>
          <w:tab w:val="left" w:pos="0"/>
        </w:tabs>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j</w:t>
      </w:r>
      <w:r w:rsidR="002453A1" w:rsidRPr="00512575">
        <w:rPr>
          <w:rFonts w:ascii="Times New Roman" w:hAnsi="Times New Roman" w:cs="Times New Roman"/>
          <w:lang w:val="ro-RO"/>
        </w:rPr>
        <w:t xml:space="preserve">) consumarea băuturilor alcoolice </w:t>
      </w:r>
      <w:r w:rsidR="00800798" w:rsidRPr="00512575">
        <w:rPr>
          <w:rFonts w:ascii="Times New Roman" w:hAnsi="Times New Roman" w:cs="Times New Roman"/>
          <w:lang w:val="ro-RO"/>
        </w:rPr>
        <w:t xml:space="preserve">sau a altor substanțe interzise </w:t>
      </w:r>
      <w:r w:rsidR="002453A1" w:rsidRPr="00512575">
        <w:rPr>
          <w:rFonts w:ascii="Times New Roman" w:hAnsi="Times New Roman" w:cs="Times New Roman"/>
          <w:lang w:val="ro-RO"/>
        </w:rPr>
        <w:t xml:space="preserve">în timpul efectuării serviciului sau în interiorul instituţiei; </w:t>
      </w:r>
    </w:p>
    <w:p w:rsidR="002453A1" w:rsidRPr="00512575" w:rsidRDefault="00B33A4A" w:rsidP="00B33A4A">
      <w:pPr>
        <w:numPr>
          <w:ilvl w:val="0"/>
          <w:numId w:val="8"/>
        </w:numPr>
        <w:tabs>
          <w:tab w:val="left" w:pos="0"/>
        </w:tabs>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k</w:t>
      </w:r>
      <w:r w:rsidR="002453A1" w:rsidRPr="00512575">
        <w:rPr>
          <w:rFonts w:ascii="Times New Roman" w:hAnsi="Times New Roman" w:cs="Times New Roman"/>
          <w:lang w:val="ro-RO"/>
        </w:rPr>
        <w:t xml:space="preserve">) absenţa nemotivată de la serviciu mai mult de 3 zile consecutive, ori 5 zile cumulat în cursul unei luni, ori 9 zile cumulate într-un an; </w:t>
      </w:r>
    </w:p>
    <w:p w:rsidR="002453A1" w:rsidRPr="00512575" w:rsidRDefault="00B33A4A" w:rsidP="00B33A4A">
      <w:pPr>
        <w:numPr>
          <w:ilvl w:val="0"/>
          <w:numId w:val="8"/>
        </w:numPr>
        <w:tabs>
          <w:tab w:val="left" w:pos="0"/>
        </w:tabs>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l</w:t>
      </w:r>
      <w:r w:rsidR="002453A1" w:rsidRPr="00512575">
        <w:rPr>
          <w:rFonts w:ascii="Times New Roman" w:hAnsi="Times New Roman" w:cs="Times New Roman"/>
          <w:lang w:val="ro-RO"/>
        </w:rPr>
        <w:t xml:space="preserve">) sustragerea de bunuri sau valori aparţinând instituţiei, angajaţilor sau altor persoane aflate în instituţie; </w:t>
      </w:r>
    </w:p>
    <w:p w:rsidR="002453A1" w:rsidRPr="00512575" w:rsidRDefault="00B33A4A" w:rsidP="00B33A4A">
      <w:pPr>
        <w:numPr>
          <w:ilvl w:val="0"/>
          <w:numId w:val="8"/>
        </w:numPr>
        <w:tabs>
          <w:tab w:val="left" w:pos="0"/>
        </w:tabs>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m</w:t>
      </w:r>
      <w:r w:rsidR="002453A1" w:rsidRPr="00512575">
        <w:rPr>
          <w:rFonts w:ascii="Times New Roman" w:hAnsi="Times New Roman" w:cs="Times New Roman"/>
          <w:lang w:val="ro-RO"/>
        </w:rPr>
        <w:t>) utilizarea unor</w:t>
      </w:r>
      <w:r w:rsidR="00800798" w:rsidRPr="00512575">
        <w:rPr>
          <w:rFonts w:ascii="Times New Roman" w:hAnsi="Times New Roman" w:cs="Times New Roman"/>
          <w:lang w:val="ro-RO"/>
        </w:rPr>
        <w:t xml:space="preserve"> documente false la angajare,</w:t>
      </w:r>
      <w:r w:rsidR="002453A1" w:rsidRPr="00512575">
        <w:rPr>
          <w:rFonts w:ascii="Times New Roman" w:hAnsi="Times New Roman" w:cs="Times New Roman"/>
          <w:lang w:val="ro-RO"/>
        </w:rPr>
        <w:t xml:space="preserve"> pentru promovarea ierarhică</w:t>
      </w:r>
      <w:r w:rsidR="00800798" w:rsidRPr="00512575">
        <w:rPr>
          <w:rFonts w:ascii="Times New Roman" w:hAnsi="Times New Roman" w:cs="Times New Roman"/>
          <w:lang w:val="ro-RO"/>
        </w:rPr>
        <w:t xml:space="preserve"> (inclusiv pentru înscrierea la definitivat și alte grade didactice) sau pentru obținerea unor avntaje financiare (gradații de merit etc.)</w:t>
      </w:r>
      <w:r w:rsidR="002453A1" w:rsidRPr="00512575">
        <w:rPr>
          <w:rFonts w:ascii="Times New Roman" w:hAnsi="Times New Roman" w:cs="Times New Roman"/>
          <w:lang w:val="ro-RO"/>
        </w:rPr>
        <w:t xml:space="preserve">; </w:t>
      </w:r>
    </w:p>
    <w:p w:rsidR="002453A1" w:rsidRPr="00512575" w:rsidRDefault="00B33A4A" w:rsidP="00B33A4A">
      <w:pPr>
        <w:numPr>
          <w:ilvl w:val="0"/>
          <w:numId w:val="8"/>
        </w:numPr>
        <w:tabs>
          <w:tab w:val="left" w:pos="0"/>
        </w:tabs>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n</w:t>
      </w:r>
      <w:r w:rsidR="00800798" w:rsidRPr="00512575">
        <w:rPr>
          <w:rFonts w:ascii="Times New Roman" w:hAnsi="Times New Roman" w:cs="Times New Roman"/>
          <w:lang w:val="ro-RO"/>
        </w:rPr>
        <w:t>) filmarea/fotografierea/</w:t>
      </w:r>
      <w:r w:rsidR="002453A1" w:rsidRPr="00512575">
        <w:rPr>
          <w:rFonts w:ascii="Times New Roman" w:hAnsi="Times New Roman" w:cs="Times New Roman"/>
          <w:lang w:val="ro-RO"/>
        </w:rPr>
        <w:t>înregistrarea audio în spaţiul colegiului, fără acordul conducerii</w:t>
      </w:r>
      <w:r w:rsidR="00800798" w:rsidRPr="00512575">
        <w:rPr>
          <w:rFonts w:ascii="Times New Roman" w:hAnsi="Times New Roman" w:cs="Times New Roman"/>
          <w:lang w:val="ro-RO"/>
        </w:rPr>
        <w:t xml:space="preserve"> </w:t>
      </w:r>
      <w:r w:rsidR="002453A1" w:rsidRPr="00512575">
        <w:rPr>
          <w:rFonts w:ascii="Times New Roman" w:hAnsi="Times New Roman" w:cs="Times New Roman"/>
          <w:lang w:val="ro-RO"/>
        </w:rPr>
        <w:t xml:space="preserve">colegiului; </w:t>
      </w:r>
    </w:p>
    <w:p w:rsidR="00800798" w:rsidRPr="00512575" w:rsidRDefault="00B33A4A" w:rsidP="00B33A4A">
      <w:pPr>
        <w:numPr>
          <w:ilvl w:val="0"/>
          <w:numId w:val="9"/>
        </w:numPr>
        <w:tabs>
          <w:tab w:val="left" w:pos="0"/>
        </w:tabs>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o</w:t>
      </w:r>
      <w:r w:rsidR="002453A1" w:rsidRPr="00512575">
        <w:rPr>
          <w:rFonts w:ascii="Times New Roman" w:hAnsi="Times New Roman" w:cs="Times New Roman"/>
          <w:lang w:val="ro-RO"/>
        </w:rPr>
        <w:t>) erijarea în pu</w:t>
      </w:r>
      <w:r w:rsidR="00800798" w:rsidRPr="00512575">
        <w:rPr>
          <w:rFonts w:ascii="Times New Roman" w:hAnsi="Times New Roman" w:cs="Times New Roman"/>
          <w:lang w:val="ro-RO"/>
        </w:rPr>
        <w:t>rtător de cuvânt al colegiului;</w:t>
      </w:r>
    </w:p>
    <w:p w:rsidR="002453A1" w:rsidRPr="00512575" w:rsidRDefault="00B33A4A" w:rsidP="00B33A4A">
      <w:pPr>
        <w:numPr>
          <w:ilvl w:val="0"/>
          <w:numId w:val="9"/>
        </w:numPr>
        <w:tabs>
          <w:tab w:val="left" w:pos="0"/>
        </w:tabs>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p</w:t>
      </w:r>
      <w:r w:rsidR="002453A1" w:rsidRPr="00512575">
        <w:rPr>
          <w:rFonts w:ascii="Times New Roman" w:hAnsi="Times New Roman" w:cs="Times New Roman"/>
          <w:lang w:val="ro-RO"/>
        </w:rPr>
        <w:t xml:space="preserve">) săvârşirea unor acte de violenţă sau insulte grave la adresa elevilor, </w:t>
      </w:r>
      <w:r w:rsidR="00800798" w:rsidRPr="00512575">
        <w:rPr>
          <w:rFonts w:ascii="Times New Roman" w:hAnsi="Times New Roman" w:cs="Times New Roman"/>
          <w:lang w:val="ro-RO"/>
        </w:rPr>
        <w:t xml:space="preserve">părinților acestora, </w:t>
      </w:r>
      <w:r w:rsidR="002453A1" w:rsidRPr="00512575">
        <w:rPr>
          <w:rFonts w:ascii="Times New Roman" w:hAnsi="Times New Roman" w:cs="Times New Roman"/>
          <w:lang w:val="ro-RO"/>
        </w:rPr>
        <w:t>colegilor, ori a</w:t>
      </w:r>
      <w:r w:rsidR="00800798" w:rsidRPr="00512575">
        <w:rPr>
          <w:rFonts w:ascii="Times New Roman" w:hAnsi="Times New Roman" w:cs="Times New Roman"/>
          <w:lang w:val="ro-RO"/>
        </w:rPr>
        <w:t>ltor angajați ai colegiului</w:t>
      </w:r>
      <w:r w:rsidR="002453A1" w:rsidRPr="00512575">
        <w:rPr>
          <w:rFonts w:ascii="Times New Roman" w:hAnsi="Times New Roman" w:cs="Times New Roman"/>
          <w:lang w:val="ro-RO"/>
        </w:rPr>
        <w:t xml:space="preserve">; </w:t>
      </w:r>
    </w:p>
    <w:p w:rsidR="002453A1" w:rsidRPr="00512575" w:rsidRDefault="00B33A4A" w:rsidP="00B33A4A">
      <w:pPr>
        <w:numPr>
          <w:ilvl w:val="0"/>
          <w:numId w:val="9"/>
        </w:numPr>
        <w:tabs>
          <w:tab w:val="left" w:pos="0"/>
        </w:tabs>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q</w:t>
      </w:r>
      <w:r w:rsidR="002453A1" w:rsidRPr="00512575">
        <w:rPr>
          <w:rFonts w:ascii="Times New Roman" w:hAnsi="Times New Roman" w:cs="Times New Roman"/>
          <w:lang w:val="ro-RO"/>
        </w:rPr>
        <w:t>) prejudicii aduse</w:t>
      </w:r>
      <w:r w:rsidR="00BB3FE3" w:rsidRPr="00512575">
        <w:rPr>
          <w:rFonts w:ascii="Times New Roman" w:hAnsi="Times New Roman" w:cs="Times New Roman"/>
          <w:lang w:val="ro-RO"/>
        </w:rPr>
        <w:t xml:space="preserve"> imaginii publice a colegiului.</w:t>
      </w:r>
    </w:p>
    <w:p w:rsidR="002453A1" w:rsidRPr="00512575" w:rsidRDefault="00BB3FE3"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 xml:space="preserve">Art. </w:t>
      </w:r>
      <w:r w:rsidR="00B33A4A" w:rsidRPr="00512575">
        <w:rPr>
          <w:rFonts w:ascii="Times New Roman" w:hAnsi="Times New Roman" w:cs="Times New Roman"/>
          <w:b/>
          <w:bCs/>
          <w:lang w:val="ro-RO"/>
        </w:rPr>
        <w:t xml:space="preserve">44 - </w:t>
      </w:r>
      <w:r w:rsidR="002453A1" w:rsidRPr="00512575">
        <w:rPr>
          <w:rFonts w:ascii="Times New Roman" w:hAnsi="Times New Roman" w:cs="Times New Roman"/>
          <w:lang w:val="ro-RO"/>
        </w:rPr>
        <w:t>(1) Sancţiunile disciplinare care se pot aplica personalului didactic şi personalului didactic auxiliar, cu respectarea prevederilor Codului Muncii</w:t>
      </w:r>
      <w:r w:rsidR="009A63F1" w:rsidRPr="00512575">
        <w:rPr>
          <w:rFonts w:ascii="Times New Roman" w:hAnsi="Times New Roman" w:cs="Times New Roman"/>
          <w:lang w:val="ro-RO"/>
        </w:rPr>
        <w:t xml:space="preserve"> (Capitolul II, art. 247-252),</w:t>
      </w:r>
      <w:r w:rsidR="002453A1" w:rsidRPr="00512575">
        <w:rPr>
          <w:rFonts w:ascii="Times New Roman" w:hAnsi="Times New Roman" w:cs="Times New Roman"/>
          <w:lang w:val="ro-RO"/>
        </w:rPr>
        <w:t xml:space="preserve"> respectiv Statutului personalului didactic din învăţământul preuniversitar</w:t>
      </w:r>
      <w:r w:rsidR="009A63F1" w:rsidRPr="00512575">
        <w:rPr>
          <w:rFonts w:ascii="Times New Roman" w:hAnsi="Times New Roman" w:cs="Times New Roman"/>
          <w:lang w:val="ro-RO"/>
        </w:rPr>
        <w:t>, cuprins în Legea 1/2011, art. 280-283</w:t>
      </w:r>
      <w:r w:rsidR="002453A1" w:rsidRPr="00512575">
        <w:rPr>
          <w:rFonts w:ascii="Times New Roman" w:hAnsi="Times New Roman" w:cs="Times New Roman"/>
          <w:lang w:val="ro-RO"/>
        </w:rPr>
        <w:t xml:space="preserve">, sunt următoarele: </w:t>
      </w:r>
    </w:p>
    <w:p w:rsidR="002453A1" w:rsidRPr="00512575" w:rsidRDefault="002453A1" w:rsidP="00374125">
      <w:pPr>
        <w:numPr>
          <w:ilvl w:val="0"/>
          <w:numId w:val="10"/>
        </w:numPr>
        <w:tabs>
          <w:tab w:val="left" w:pos="0"/>
        </w:tabs>
        <w:autoSpaceDE w:val="0"/>
        <w:autoSpaceDN w:val="0"/>
        <w:adjustRightInd w:val="0"/>
        <w:spacing w:after="25" w:line="240" w:lineRule="auto"/>
        <w:jc w:val="both"/>
        <w:rPr>
          <w:rFonts w:ascii="Times New Roman" w:hAnsi="Times New Roman" w:cs="Times New Roman"/>
          <w:lang w:val="ro-RO"/>
        </w:rPr>
      </w:pPr>
      <w:r w:rsidRPr="00512575">
        <w:rPr>
          <w:rFonts w:ascii="Times New Roman" w:hAnsi="Times New Roman" w:cs="Times New Roman"/>
          <w:lang w:val="ro-RO"/>
        </w:rPr>
        <w:t xml:space="preserve">a) observaţie scrisă; </w:t>
      </w:r>
    </w:p>
    <w:p w:rsidR="002453A1" w:rsidRPr="00512575" w:rsidRDefault="002453A1" w:rsidP="00374125">
      <w:pPr>
        <w:numPr>
          <w:ilvl w:val="0"/>
          <w:numId w:val="10"/>
        </w:numPr>
        <w:tabs>
          <w:tab w:val="left" w:pos="0"/>
        </w:tabs>
        <w:autoSpaceDE w:val="0"/>
        <w:autoSpaceDN w:val="0"/>
        <w:adjustRightInd w:val="0"/>
        <w:spacing w:after="25" w:line="240" w:lineRule="auto"/>
        <w:jc w:val="both"/>
        <w:rPr>
          <w:rFonts w:ascii="Times New Roman" w:hAnsi="Times New Roman" w:cs="Times New Roman"/>
          <w:lang w:val="ro-RO"/>
        </w:rPr>
      </w:pPr>
      <w:r w:rsidRPr="00512575">
        <w:rPr>
          <w:rFonts w:ascii="Times New Roman" w:hAnsi="Times New Roman" w:cs="Times New Roman"/>
          <w:lang w:val="ro-RO"/>
        </w:rPr>
        <w:t xml:space="preserve">b) avertisment; </w:t>
      </w:r>
    </w:p>
    <w:p w:rsidR="002453A1" w:rsidRPr="00512575" w:rsidRDefault="002453A1" w:rsidP="00374125">
      <w:pPr>
        <w:numPr>
          <w:ilvl w:val="0"/>
          <w:numId w:val="10"/>
        </w:numPr>
        <w:tabs>
          <w:tab w:val="left" w:pos="0"/>
        </w:tabs>
        <w:autoSpaceDE w:val="0"/>
        <w:autoSpaceDN w:val="0"/>
        <w:adjustRightInd w:val="0"/>
        <w:spacing w:after="25" w:line="240" w:lineRule="auto"/>
        <w:jc w:val="both"/>
        <w:rPr>
          <w:rFonts w:ascii="Times New Roman" w:hAnsi="Times New Roman" w:cs="Times New Roman"/>
          <w:lang w:val="ro-RO"/>
        </w:rPr>
      </w:pPr>
      <w:r w:rsidRPr="00512575">
        <w:rPr>
          <w:rFonts w:ascii="Times New Roman" w:hAnsi="Times New Roman" w:cs="Times New Roman"/>
          <w:lang w:val="ro-RO"/>
        </w:rPr>
        <w:t xml:space="preserve">c) diminuarea salariului de bază, cumulat, când este cazul, cu indemnizaţia de conducere, de îndrumare şi de control, cu până la 15%, pe o perioadă de 1-6 luni; </w:t>
      </w:r>
    </w:p>
    <w:p w:rsidR="002453A1" w:rsidRPr="00512575" w:rsidRDefault="002453A1" w:rsidP="00374125">
      <w:pPr>
        <w:numPr>
          <w:ilvl w:val="0"/>
          <w:numId w:val="10"/>
        </w:numPr>
        <w:tabs>
          <w:tab w:val="left" w:pos="0"/>
        </w:tabs>
        <w:autoSpaceDE w:val="0"/>
        <w:autoSpaceDN w:val="0"/>
        <w:adjustRightInd w:val="0"/>
        <w:spacing w:after="25" w:line="240" w:lineRule="auto"/>
        <w:jc w:val="both"/>
        <w:rPr>
          <w:rFonts w:ascii="Times New Roman" w:hAnsi="Times New Roman" w:cs="Times New Roman"/>
          <w:lang w:val="ro-RO"/>
        </w:rPr>
      </w:pPr>
      <w:r w:rsidRPr="00512575">
        <w:rPr>
          <w:rFonts w:ascii="Times New Roman" w:hAnsi="Times New Roman" w:cs="Times New Roman"/>
          <w:lang w:val="ro-RO"/>
        </w:rPr>
        <w:t xml:space="preserve">d) suspendarea, pe o perioadă de până la 3 ani, a dreptului de înscriere la un concurs pentru ocuparea unei funcţii didactice superioare sau pentru obţinerea gradelor didactice ori a unei funcţii de conducere, de îndrumare şi de control; </w:t>
      </w:r>
    </w:p>
    <w:p w:rsidR="002453A1" w:rsidRPr="00512575" w:rsidRDefault="009A63F1" w:rsidP="00374125">
      <w:pPr>
        <w:numPr>
          <w:ilvl w:val="0"/>
          <w:numId w:val="10"/>
        </w:numPr>
        <w:tabs>
          <w:tab w:val="left" w:pos="0"/>
        </w:tabs>
        <w:autoSpaceDE w:val="0"/>
        <w:autoSpaceDN w:val="0"/>
        <w:adjustRightInd w:val="0"/>
        <w:spacing w:after="25" w:line="240" w:lineRule="auto"/>
        <w:jc w:val="both"/>
        <w:rPr>
          <w:rFonts w:ascii="Times New Roman" w:hAnsi="Times New Roman" w:cs="Times New Roman"/>
          <w:lang w:val="ro-RO"/>
        </w:rPr>
      </w:pPr>
      <w:r w:rsidRPr="00512575">
        <w:rPr>
          <w:rFonts w:ascii="Times New Roman" w:hAnsi="Times New Roman" w:cs="Times New Roman"/>
          <w:lang w:val="ro-RO"/>
        </w:rPr>
        <w:t>e</w:t>
      </w:r>
      <w:r w:rsidR="002453A1" w:rsidRPr="00512575">
        <w:rPr>
          <w:rFonts w:ascii="Times New Roman" w:hAnsi="Times New Roman" w:cs="Times New Roman"/>
          <w:lang w:val="ro-RO"/>
        </w:rPr>
        <w:t xml:space="preserve">) destituirea din funcţia de conducere, de îndrumare şi de control din învăţământ; </w:t>
      </w:r>
    </w:p>
    <w:p w:rsidR="002453A1" w:rsidRPr="00512575" w:rsidRDefault="009A63F1" w:rsidP="00374125">
      <w:pPr>
        <w:numPr>
          <w:ilvl w:val="0"/>
          <w:numId w:val="10"/>
        </w:numPr>
        <w:tabs>
          <w:tab w:val="left" w:pos="0"/>
        </w:tabs>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f</w:t>
      </w:r>
      <w:r w:rsidR="002453A1" w:rsidRPr="00512575">
        <w:rPr>
          <w:rFonts w:ascii="Times New Roman" w:hAnsi="Times New Roman" w:cs="Times New Roman"/>
          <w:lang w:val="ro-RO"/>
        </w:rPr>
        <w:t xml:space="preserve">) desfacerea disciplinară a contractului individual de muncă. </w:t>
      </w:r>
    </w:p>
    <w:p w:rsidR="002453A1" w:rsidRPr="00512575" w:rsidRDefault="002453A1" w:rsidP="00374125">
      <w:pPr>
        <w:tabs>
          <w:tab w:val="left" w:pos="0"/>
        </w:tabs>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(2) Sancţiunile disciplinare care se pot aplica personalului nedidactic, cu respectarea</w:t>
      </w:r>
      <w:r w:rsidR="00374125" w:rsidRPr="00512575">
        <w:rPr>
          <w:rFonts w:ascii="Times New Roman" w:hAnsi="Times New Roman" w:cs="Times New Roman"/>
          <w:lang w:val="ro-RO"/>
        </w:rPr>
        <w:t xml:space="preserve"> </w:t>
      </w:r>
      <w:r w:rsidRPr="00512575">
        <w:rPr>
          <w:rFonts w:ascii="Times New Roman" w:hAnsi="Times New Roman" w:cs="Times New Roman"/>
          <w:lang w:val="ro-RO"/>
        </w:rPr>
        <w:t>prevederilor Codului Muncii cu modificările şi completările în vigoare</w:t>
      </w:r>
      <w:r w:rsidR="009A63F1" w:rsidRPr="00512575">
        <w:rPr>
          <w:rFonts w:ascii="Times New Roman" w:hAnsi="Times New Roman" w:cs="Times New Roman"/>
          <w:lang w:val="ro-RO"/>
        </w:rPr>
        <w:t xml:space="preserve"> (Capitolul II, art. 247-252)</w:t>
      </w:r>
      <w:r w:rsidRPr="00512575">
        <w:rPr>
          <w:rFonts w:ascii="Times New Roman" w:hAnsi="Times New Roman" w:cs="Times New Roman"/>
          <w:lang w:val="ro-RO"/>
        </w:rPr>
        <w:t xml:space="preserve">, sunt următoarele: </w:t>
      </w:r>
    </w:p>
    <w:p w:rsidR="002453A1" w:rsidRPr="00512575" w:rsidRDefault="002453A1" w:rsidP="00374125">
      <w:pPr>
        <w:numPr>
          <w:ilvl w:val="0"/>
          <w:numId w:val="11"/>
        </w:numPr>
        <w:tabs>
          <w:tab w:val="left" w:pos="0"/>
        </w:tabs>
        <w:autoSpaceDE w:val="0"/>
        <w:autoSpaceDN w:val="0"/>
        <w:adjustRightInd w:val="0"/>
        <w:spacing w:after="22" w:line="240" w:lineRule="auto"/>
        <w:jc w:val="both"/>
        <w:rPr>
          <w:rFonts w:ascii="Times New Roman" w:hAnsi="Times New Roman" w:cs="Times New Roman"/>
          <w:lang w:val="ro-RO"/>
        </w:rPr>
      </w:pPr>
      <w:r w:rsidRPr="00512575">
        <w:rPr>
          <w:rFonts w:ascii="Times New Roman" w:hAnsi="Times New Roman" w:cs="Times New Roman"/>
          <w:lang w:val="ro-RO"/>
        </w:rPr>
        <w:t xml:space="preserve">a) avertismentul scris; </w:t>
      </w:r>
    </w:p>
    <w:p w:rsidR="002453A1" w:rsidRPr="00512575" w:rsidRDefault="002453A1" w:rsidP="00374125">
      <w:pPr>
        <w:numPr>
          <w:ilvl w:val="0"/>
          <w:numId w:val="11"/>
        </w:numPr>
        <w:tabs>
          <w:tab w:val="left" w:pos="0"/>
        </w:tabs>
        <w:autoSpaceDE w:val="0"/>
        <w:autoSpaceDN w:val="0"/>
        <w:adjustRightInd w:val="0"/>
        <w:spacing w:after="22" w:line="240" w:lineRule="auto"/>
        <w:jc w:val="both"/>
        <w:rPr>
          <w:rFonts w:ascii="Times New Roman" w:hAnsi="Times New Roman" w:cs="Times New Roman"/>
          <w:lang w:val="ro-RO"/>
        </w:rPr>
      </w:pPr>
      <w:r w:rsidRPr="00512575">
        <w:rPr>
          <w:rFonts w:ascii="Times New Roman" w:hAnsi="Times New Roman" w:cs="Times New Roman"/>
          <w:lang w:val="ro-RO"/>
        </w:rPr>
        <w:t>b) retrogradarea din funcţie, cu acordarea salariului corespunzător funcţiei în care s-a dispus retrogradarea, p</w:t>
      </w:r>
      <w:r w:rsidR="008C5FFF" w:rsidRPr="00512575">
        <w:rPr>
          <w:rFonts w:ascii="Times New Roman" w:hAnsi="Times New Roman" w:cs="Times New Roman"/>
          <w:lang w:val="ro-RO"/>
        </w:rPr>
        <w:t>entru o durată ce nu poate depăș</w:t>
      </w:r>
      <w:r w:rsidRPr="00512575">
        <w:rPr>
          <w:rFonts w:ascii="Times New Roman" w:hAnsi="Times New Roman" w:cs="Times New Roman"/>
          <w:lang w:val="ro-RO"/>
        </w:rPr>
        <w:t xml:space="preserve">i 60 de zile; </w:t>
      </w:r>
    </w:p>
    <w:p w:rsidR="002453A1" w:rsidRPr="00512575" w:rsidRDefault="002453A1" w:rsidP="00374125">
      <w:pPr>
        <w:numPr>
          <w:ilvl w:val="0"/>
          <w:numId w:val="11"/>
        </w:numPr>
        <w:tabs>
          <w:tab w:val="left" w:pos="0"/>
        </w:tabs>
        <w:autoSpaceDE w:val="0"/>
        <w:autoSpaceDN w:val="0"/>
        <w:adjustRightInd w:val="0"/>
        <w:spacing w:after="22" w:line="240" w:lineRule="auto"/>
        <w:jc w:val="both"/>
        <w:rPr>
          <w:rFonts w:ascii="Times New Roman" w:hAnsi="Times New Roman" w:cs="Times New Roman"/>
          <w:lang w:val="ro-RO"/>
        </w:rPr>
      </w:pPr>
      <w:r w:rsidRPr="00512575">
        <w:rPr>
          <w:rFonts w:ascii="Times New Roman" w:hAnsi="Times New Roman" w:cs="Times New Roman"/>
          <w:lang w:val="ro-RO"/>
        </w:rPr>
        <w:t xml:space="preserve">c) reducerea salariului de bază cu 5-10% pe o perioadă de 1-3 luni; </w:t>
      </w:r>
    </w:p>
    <w:p w:rsidR="002453A1" w:rsidRPr="00512575" w:rsidRDefault="002453A1" w:rsidP="00374125">
      <w:pPr>
        <w:numPr>
          <w:ilvl w:val="0"/>
          <w:numId w:val="11"/>
        </w:numPr>
        <w:tabs>
          <w:tab w:val="left" w:pos="0"/>
        </w:tabs>
        <w:autoSpaceDE w:val="0"/>
        <w:autoSpaceDN w:val="0"/>
        <w:adjustRightInd w:val="0"/>
        <w:spacing w:after="22" w:line="240" w:lineRule="auto"/>
        <w:jc w:val="both"/>
        <w:rPr>
          <w:rFonts w:ascii="Times New Roman" w:hAnsi="Times New Roman" w:cs="Times New Roman"/>
          <w:lang w:val="ro-RO"/>
        </w:rPr>
      </w:pPr>
      <w:r w:rsidRPr="00512575">
        <w:rPr>
          <w:rFonts w:ascii="Times New Roman" w:hAnsi="Times New Roman" w:cs="Times New Roman"/>
          <w:lang w:val="ro-RO"/>
        </w:rPr>
        <w:t>d) r</w:t>
      </w:r>
      <w:r w:rsidR="00374125" w:rsidRPr="00512575">
        <w:rPr>
          <w:rFonts w:ascii="Times New Roman" w:hAnsi="Times New Roman" w:cs="Times New Roman"/>
          <w:lang w:val="ro-RO"/>
        </w:rPr>
        <w:t>educerea salariului de bază şi/</w:t>
      </w:r>
      <w:r w:rsidRPr="00512575">
        <w:rPr>
          <w:rFonts w:ascii="Times New Roman" w:hAnsi="Times New Roman" w:cs="Times New Roman"/>
          <w:lang w:val="ro-RO"/>
        </w:rPr>
        <w:t xml:space="preserve">sau, după caz, a indemnizaţiei de conducere cu 5-10% pe o perioadă de 1-3 luni; </w:t>
      </w:r>
    </w:p>
    <w:p w:rsidR="002453A1" w:rsidRPr="00512575" w:rsidRDefault="002453A1" w:rsidP="00374125">
      <w:pPr>
        <w:numPr>
          <w:ilvl w:val="0"/>
          <w:numId w:val="11"/>
        </w:numPr>
        <w:tabs>
          <w:tab w:val="left" w:pos="0"/>
        </w:tabs>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 xml:space="preserve">e) desfacerea disciplinară a contractului individual de muncă. </w:t>
      </w:r>
    </w:p>
    <w:p w:rsidR="002453A1" w:rsidRPr="00512575" w:rsidRDefault="009A63F1"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(3</w:t>
      </w:r>
      <w:r w:rsidR="002453A1" w:rsidRPr="00512575">
        <w:rPr>
          <w:rFonts w:ascii="Times New Roman" w:hAnsi="Times New Roman" w:cs="Times New Roman"/>
          <w:lang w:val="ro-RO"/>
        </w:rPr>
        <w:t xml:space="preserve">) Sancţionarea disciplinară se radiază de drept în termen de 12 luni de la aplicare, dacă salariatului nu i se aplică o nouă sancţiune disciplinară în acest termen; </w:t>
      </w:r>
    </w:p>
    <w:p w:rsidR="002453A1" w:rsidRPr="00512575" w:rsidRDefault="009A63F1"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(4</w:t>
      </w:r>
      <w:r w:rsidR="002453A1" w:rsidRPr="00512575">
        <w:rPr>
          <w:rFonts w:ascii="Times New Roman" w:hAnsi="Times New Roman" w:cs="Times New Roman"/>
          <w:lang w:val="ro-RO"/>
        </w:rPr>
        <w:t xml:space="preserve">) Radierea sancţiunilor disciplinare se constată prin decizia scrisă a angajatorului. </w:t>
      </w:r>
    </w:p>
    <w:p w:rsidR="00F3236E" w:rsidRDefault="00BB3FE3" w:rsidP="00387D5E">
      <w:pPr>
        <w:spacing w:after="0" w:line="240" w:lineRule="auto"/>
        <w:jc w:val="both"/>
        <w:rPr>
          <w:rFonts w:ascii="Times New Roman" w:hAnsi="Times New Roman" w:cs="Times New Roman"/>
          <w:bCs/>
          <w:lang w:val="ro-RO"/>
        </w:rPr>
      </w:pPr>
      <w:r w:rsidRPr="00512575">
        <w:rPr>
          <w:rFonts w:ascii="Times New Roman" w:hAnsi="Times New Roman" w:cs="Times New Roman"/>
          <w:b/>
          <w:bCs/>
          <w:lang w:val="ro-RO"/>
        </w:rPr>
        <w:t xml:space="preserve">Art. </w:t>
      </w:r>
      <w:r w:rsidR="00B33A4A" w:rsidRPr="00512575">
        <w:rPr>
          <w:rFonts w:ascii="Times New Roman" w:hAnsi="Times New Roman" w:cs="Times New Roman"/>
          <w:b/>
          <w:bCs/>
          <w:lang w:val="ro-RO"/>
        </w:rPr>
        <w:t xml:space="preserve">45 - </w:t>
      </w:r>
      <w:r w:rsidR="008C5FFF" w:rsidRPr="00512575">
        <w:rPr>
          <w:rFonts w:ascii="Times New Roman" w:hAnsi="Times New Roman" w:cs="Times New Roman"/>
          <w:bCs/>
          <w:lang w:val="ro-RO"/>
        </w:rPr>
        <w:t>Prezentele prevederi se completează cu Procedura de cercetare disciplinară, anexă la regulamentul intern.</w:t>
      </w:r>
    </w:p>
    <w:p w:rsidR="00CE6187" w:rsidRPr="00512575" w:rsidRDefault="00CE6187" w:rsidP="00387D5E">
      <w:pPr>
        <w:spacing w:after="0" w:line="240" w:lineRule="auto"/>
        <w:jc w:val="both"/>
        <w:rPr>
          <w:rFonts w:ascii="Times New Roman" w:hAnsi="Times New Roman" w:cs="Times New Roman"/>
          <w:bCs/>
          <w:lang w:val="ro-RO"/>
        </w:rPr>
      </w:pPr>
    </w:p>
    <w:p w:rsidR="00313377" w:rsidRPr="00512575" w:rsidRDefault="00313377" w:rsidP="00387D5E">
      <w:pPr>
        <w:pStyle w:val="Default"/>
        <w:jc w:val="both"/>
        <w:rPr>
          <w:b/>
          <w:bCs/>
          <w:iCs/>
          <w:color w:val="auto"/>
          <w:sz w:val="22"/>
          <w:szCs w:val="22"/>
          <w:highlight w:val="yellow"/>
        </w:rPr>
      </w:pPr>
      <w:r w:rsidRPr="00512575">
        <w:rPr>
          <w:b/>
          <w:bCs/>
          <w:iCs/>
          <w:color w:val="auto"/>
          <w:sz w:val="22"/>
          <w:szCs w:val="22"/>
          <w:highlight w:val="yellow"/>
        </w:rPr>
        <w:t>CAPITOLUL IX</w:t>
      </w:r>
    </w:p>
    <w:p w:rsidR="00313377" w:rsidRPr="00512575" w:rsidRDefault="00313377" w:rsidP="00387D5E">
      <w:pPr>
        <w:pStyle w:val="Default"/>
        <w:jc w:val="both"/>
        <w:rPr>
          <w:b/>
          <w:bCs/>
          <w:iCs/>
          <w:color w:val="auto"/>
          <w:sz w:val="22"/>
          <w:szCs w:val="22"/>
        </w:rPr>
      </w:pPr>
      <w:r w:rsidRPr="00512575">
        <w:rPr>
          <w:b/>
          <w:bCs/>
          <w:iCs/>
          <w:color w:val="auto"/>
          <w:sz w:val="22"/>
          <w:szCs w:val="22"/>
          <w:highlight w:val="yellow"/>
        </w:rPr>
        <w:t>CRITERII ȘI PROCEDURI DE EVALUARE PROFESIONALĂ A SALARIAȚILOR</w:t>
      </w:r>
    </w:p>
    <w:p w:rsidR="00313377" w:rsidRPr="00512575" w:rsidRDefault="00313377" w:rsidP="00387D5E">
      <w:pPr>
        <w:spacing w:after="0" w:line="240" w:lineRule="auto"/>
        <w:jc w:val="both"/>
        <w:rPr>
          <w:rFonts w:ascii="Times New Roman" w:hAnsi="Times New Roman" w:cs="Times New Roman"/>
          <w:bCs/>
          <w:lang w:val="ro-RO"/>
        </w:rPr>
      </w:pPr>
    </w:p>
    <w:p w:rsidR="00313377" w:rsidRPr="00512575" w:rsidRDefault="00313377" w:rsidP="00387D5E">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b/>
          <w:bCs/>
          <w:color w:val="000000"/>
          <w:lang w:val="ro-RO"/>
        </w:rPr>
        <w:t xml:space="preserve">Art. </w:t>
      </w:r>
      <w:r w:rsidR="00B33A4A" w:rsidRPr="00512575">
        <w:rPr>
          <w:rFonts w:ascii="Times New Roman" w:hAnsi="Times New Roman" w:cs="Times New Roman"/>
          <w:b/>
          <w:bCs/>
          <w:color w:val="000000"/>
          <w:lang w:val="ro-RO"/>
        </w:rPr>
        <w:t>46 -</w:t>
      </w:r>
      <w:r w:rsidR="00FA01B0" w:rsidRPr="00512575">
        <w:rPr>
          <w:rFonts w:ascii="Times New Roman" w:hAnsi="Times New Roman" w:cs="Times New Roman"/>
          <w:color w:val="000000"/>
          <w:lang w:val="ro-RO"/>
        </w:rPr>
        <w:t xml:space="preserve"> </w:t>
      </w:r>
      <w:r w:rsidRPr="00512575">
        <w:rPr>
          <w:rFonts w:ascii="Times New Roman" w:hAnsi="Times New Roman" w:cs="Times New Roman"/>
          <w:color w:val="000000"/>
          <w:lang w:val="ro-RO"/>
        </w:rPr>
        <w:t xml:space="preserve">Evaluarea personalului se face conform legislaţiei în vigoare şi a contractelor colective de muncă aplicabile. </w:t>
      </w:r>
    </w:p>
    <w:p w:rsidR="00313377" w:rsidRPr="00512575" w:rsidRDefault="00B33A4A" w:rsidP="00387D5E">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b/>
          <w:bCs/>
          <w:color w:val="000000"/>
          <w:lang w:val="ro-RO"/>
        </w:rPr>
        <w:t xml:space="preserve">Art. 47 - </w:t>
      </w:r>
      <w:r w:rsidR="00313377" w:rsidRPr="00512575">
        <w:rPr>
          <w:rFonts w:ascii="Times New Roman" w:hAnsi="Times New Roman" w:cs="Times New Roman"/>
          <w:color w:val="000000"/>
          <w:lang w:val="ro-RO"/>
        </w:rPr>
        <w:t xml:space="preserve">(1) Evaluarea personalului didactic se realizează, în baza fişei de evaluare adusă la cunoştinţă la începutul anului şcolar. </w:t>
      </w:r>
    </w:p>
    <w:p w:rsidR="00313377" w:rsidRPr="00512575" w:rsidRDefault="00313377" w:rsidP="00387D5E">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color w:val="000000"/>
          <w:lang w:val="ro-RO"/>
        </w:rPr>
        <w:t xml:space="preserve">(2) Evaluarea personalului nedidactic se realizează la sfârşitul anului calendaristic. </w:t>
      </w:r>
    </w:p>
    <w:p w:rsidR="00313377" w:rsidRPr="00512575" w:rsidRDefault="00313377" w:rsidP="00387D5E">
      <w:pPr>
        <w:spacing w:after="0" w:line="240" w:lineRule="auto"/>
        <w:jc w:val="both"/>
        <w:rPr>
          <w:rFonts w:ascii="Times New Roman" w:hAnsi="Times New Roman" w:cs="Times New Roman"/>
          <w:lang w:val="ro-RO"/>
        </w:rPr>
      </w:pPr>
      <w:r w:rsidRPr="00512575">
        <w:rPr>
          <w:rFonts w:ascii="Times New Roman" w:hAnsi="Times New Roman" w:cs="Times New Roman"/>
          <w:color w:val="000000"/>
          <w:lang w:val="ro-RO"/>
        </w:rPr>
        <w:t>(3) Conducerea unităţii de învăţământ va comunica în scris personalului didactic/nedidactic rezultatul evaluării conform fişei specifice.</w:t>
      </w:r>
    </w:p>
    <w:p w:rsidR="00F3236E" w:rsidRDefault="00313377" w:rsidP="00387D5E">
      <w:pPr>
        <w:spacing w:after="0" w:line="240" w:lineRule="auto"/>
        <w:jc w:val="both"/>
        <w:rPr>
          <w:rFonts w:ascii="Times New Roman" w:hAnsi="Times New Roman" w:cs="Times New Roman"/>
          <w:bCs/>
          <w:lang w:val="ro-RO"/>
        </w:rPr>
      </w:pPr>
      <w:r w:rsidRPr="00512575">
        <w:rPr>
          <w:rFonts w:ascii="Times New Roman" w:hAnsi="Times New Roman" w:cs="Times New Roman"/>
          <w:b/>
          <w:bCs/>
          <w:lang w:val="ro-RO"/>
        </w:rPr>
        <w:t xml:space="preserve">Art. </w:t>
      </w:r>
      <w:r w:rsidR="00B33A4A" w:rsidRPr="00512575">
        <w:rPr>
          <w:rFonts w:ascii="Times New Roman" w:hAnsi="Times New Roman" w:cs="Times New Roman"/>
          <w:b/>
          <w:bCs/>
          <w:lang w:val="ro-RO"/>
        </w:rPr>
        <w:t>48 -</w:t>
      </w:r>
      <w:r w:rsidRPr="00512575">
        <w:rPr>
          <w:rFonts w:ascii="Times New Roman" w:hAnsi="Times New Roman" w:cs="Times New Roman"/>
          <w:b/>
          <w:bCs/>
          <w:lang w:val="ro-RO"/>
        </w:rPr>
        <w:t xml:space="preserve"> </w:t>
      </w:r>
      <w:r w:rsidRPr="00512575">
        <w:rPr>
          <w:rFonts w:ascii="Times New Roman" w:hAnsi="Times New Roman" w:cs="Times New Roman"/>
          <w:bCs/>
          <w:lang w:val="ro-RO"/>
        </w:rPr>
        <w:t>Prezentele prevederi se completează cu Procedura de evaluare profesională a salariaților, anexă la regulamentul intern.</w:t>
      </w:r>
    </w:p>
    <w:p w:rsidR="00681429" w:rsidRDefault="00681429" w:rsidP="00387D5E">
      <w:pPr>
        <w:spacing w:after="0" w:line="240" w:lineRule="auto"/>
        <w:jc w:val="both"/>
        <w:rPr>
          <w:rFonts w:ascii="Times New Roman" w:hAnsi="Times New Roman" w:cs="Times New Roman"/>
          <w:bCs/>
          <w:lang w:val="ro-RO"/>
        </w:rPr>
      </w:pPr>
    </w:p>
    <w:p w:rsidR="00681429" w:rsidRPr="00512575" w:rsidRDefault="00681429" w:rsidP="00387D5E">
      <w:pPr>
        <w:spacing w:after="0" w:line="240" w:lineRule="auto"/>
        <w:jc w:val="both"/>
        <w:rPr>
          <w:rFonts w:ascii="Times New Roman" w:hAnsi="Times New Roman" w:cs="Times New Roman"/>
          <w:bCs/>
          <w:lang w:val="ro-RO"/>
        </w:rPr>
      </w:pPr>
    </w:p>
    <w:p w:rsidR="00725F43" w:rsidRPr="00512575" w:rsidRDefault="00725F43" w:rsidP="00387D5E">
      <w:pPr>
        <w:spacing w:after="0" w:line="240" w:lineRule="auto"/>
        <w:jc w:val="both"/>
        <w:rPr>
          <w:rFonts w:ascii="Times New Roman" w:hAnsi="Times New Roman" w:cs="Times New Roman"/>
          <w:bCs/>
          <w:lang w:val="ro-RO"/>
        </w:rPr>
      </w:pPr>
    </w:p>
    <w:p w:rsidR="00725F43" w:rsidRPr="00512575" w:rsidRDefault="00725F43" w:rsidP="00387D5E">
      <w:pPr>
        <w:pStyle w:val="Default"/>
        <w:jc w:val="both"/>
        <w:rPr>
          <w:b/>
          <w:bCs/>
          <w:iCs/>
          <w:color w:val="auto"/>
          <w:sz w:val="22"/>
          <w:szCs w:val="22"/>
          <w:highlight w:val="yellow"/>
          <w:lang w:val="ro-RO"/>
        </w:rPr>
      </w:pPr>
      <w:r w:rsidRPr="00512575">
        <w:rPr>
          <w:b/>
          <w:bCs/>
          <w:iCs/>
          <w:color w:val="auto"/>
          <w:sz w:val="22"/>
          <w:szCs w:val="22"/>
          <w:highlight w:val="yellow"/>
          <w:lang w:val="ro-RO"/>
        </w:rPr>
        <w:t>CAPITOLUL X</w:t>
      </w:r>
    </w:p>
    <w:p w:rsidR="00725F43" w:rsidRPr="00512575" w:rsidRDefault="00725F43" w:rsidP="00387D5E">
      <w:pPr>
        <w:pStyle w:val="Default"/>
        <w:jc w:val="both"/>
        <w:rPr>
          <w:b/>
          <w:bCs/>
          <w:iCs/>
          <w:color w:val="auto"/>
          <w:sz w:val="22"/>
          <w:szCs w:val="22"/>
          <w:lang w:val="ro-RO"/>
        </w:rPr>
      </w:pPr>
      <w:r w:rsidRPr="00512575">
        <w:rPr>
          <w:b/>
          <w:bCs/>
          <w:iCs/>
          <w:color w:val="auto"/>
          <w:sz w:val="22"/>
          <w:szCs w:val="22"/>
          <w:highlight w:val="yellow"/>
          <w:lang w:val="ro-RO"/>
        </w:rPr>
        <w:t>MODALITĂȚI DE APLICARE A ALTOR DISPOZIȚII LEGALE</w:t>
      </w:r>
    </w:p>
    <w:p w:rsidR="00725F43" w:rsidRPr="00512575" w:rsidRDefault="00725F43" w:rsidP="00387D5E">
      <w:pPr>
        <w:autoSpaceDE w:val="0"/>
        <w:autoSpaceDN w:val="0"/>
        <w:adjustRightInd w:val="0"/>
        <w:spacing w:after="0" w:line="240" w:lineRule="auto"/>
        <w:jc w:val="both"/>
        <w:rPr>
          <w:rFonts w:ascii="Times New Roman" w:hAnsi="Times New Roman" w:cs="Times New Roman"/>
          <w:color w:val="000000"/>
          <w:lang w:val="ro-RO"/>
        </w:rPr>
      </w:pPr>
    </w:p>
    <w:p w:rsidR="00725F43" w:rsidRPr="00512575" w:rsidRDefault="00773BD3"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i/>
          <w:iCs/>
          <w:lang w:val="ro-RO"/>
        </w:rPr>
        <w:t xml:space="preserve">A. </w:t>
      </w:r>
      <w:r w:rsidR="00B959DB" w:rsidRPr="00512575">
        <w:rPr>
          <w:rFonts w:ascii="Times New Roman" w:hAnsi="Times New Roman" w:cs="Times New Roman"/>
          <w:b/>
          <w:bCs/>
          <w:i/>
          <w:iCs/>
          <w:lang w:val="ro-RO"/>
        </w:rPr>
        <w:t>Timpul de muncă</w:t>
      </w:r>
      <w:r w:rsidR="00725F43" w:rsidRPr="00512575">
        <w:rPr>
          <w:rFonts w:ascii="Times New Roman" w:hAnsi="Times New Roman" w:cs="Times New Roman"/>
          <w:b/>
          <w:bCs/>
          <w:i/>
          <w:iCs/>
          <w:lang w:val="ro-RO"/>
        </w:rPr>
        <w:t xml:space="preserve"> </w:t>
      </w:r>
      <w:r w:rsidR="00B959DB" w:rsidRPr="00512575">
        <w:rPr>
          <w:rFonts w:ascii="Times New Roman" w:hAnsi="Times New Roman" w:cs="Times New Roman"/>
          <w:b/>
          <w:bCs/>
          <w:i/>
          <w:iCs/>
          <w:lang w:val="ro-RO"/>
        </w:rPr>
        <w:t>și timpul de odihnă</w:t>
      </w:r>
    </w:p>
    <w:p w:rsidR="00725F43" w:rsidRPr="00512575" w:rsidRDefault="00423E90"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 xml:space="preserve">Art. </w:t>
      </w:r>
      <w:r w:rsidR="00B33A4A" w:rsidRPr="00512575">
        <w:rPr>
          <w:rFonts w:ascii="Times New Roman" w:hAnsi="Times New Roman" w:cs="Times New Roman"/>
          <w:b/>
          <w:bCs/>
          <w:lang w:val="ro-RO"/>
        </w:rPr>
        <w:t xml:space="preserve">49 - </w:t>
      </w:r>
      <w:r w:rsidR="00B959DB" w:rsidRPr="00512575">
        <w:rPr>
          <w:rFonts w:ascii="Times New Roman" w:hAnsi="Times New Roman" w:cs="Times New Roman"/>
          <w:lang w:val="ro-RO"/>
        </w:rPr>
        <w:t>(1) Pentru salariații angajaț</w:t>
      </w:r>
      <w:r w:rsidR="00725F43" w:rsidRPr="00512575">
        <w:rPr>
          <w:rFonts w:ascii="Times New Roman" w:hAnsi="Times New Roman" w:cs="Times New Roman"/>
          <w:lang w:val="ro-RO"/>
        </w:rPr>
        <w:t xml:space="preserve">i cu norma </w:t>
      </w:r>
      <w:r w:rsidR="00B959DB" w:rsidRPr="00512575">
        <w:rPr>
          <w:rFonts w:ascii="Times New Roman" w:hAnsi="Times New Roman" w:cs="Times New Roman"/>
          <w:lang w:val="ro-RO"/>
        </w:rPr>
        <w:t>întreagă</w:t>
      </w:r>
      <w:r w:rsidR="00725F43" w:rsidRPr="00512575">
        <w:rPr>
          <w:rFonts w:ascii="Times New Roman" w:hAnsi="Times New Roman" w:cs="Times New Roman"/>
          <w:lang w:val="ro-RO"/>
        </w:rPr>
        <w:t xml:space="preserve"> durata normal</w:t>
      </w:r>
      <w:r w:rsidR="00B959DB" w:rsidRPr="00512575">
        <w:rPr>
          <w:rFonts w:ascii="Times New Roman" w:hAnsi="Times New Roman" w:cs="Times New Roman"/>
          <w:lang w:val="ro-RO"/>
        </w:rPr>
        <w:t>ă a timpului de muncă</w:t>
      </w:r>
      <w:r w:rsidR="00725F43" w:rsidRPr="00512575">
        <w:rPr>
          <w:rFonts w:ascii="Times New Roman" w:hAnsi="Times New Roman" w:cs="Times New Roman"/>
          <w:lang w:val="ro-RO"/>
        </w:rPr>
        <w:t xml:space="preserve"> este de 8 ore pe zi </w:t>
      </w:r>
      <w:r w:rsidR="00B959DB" w:rsidRPr="00512575">
        <w:rPr>
          <w:rFonts w:ascii="Times New Roman" w:hAnsi="Times New Roman" w:cs="Times New Roman"/>
          <w:lang w:val="ro-RO"/>
        </w:rPr>
        <w:t>și 40 ore pe săptămână</w:t>
      </w:r>
      <w:r w:rsidR="00725F43" w:rsidRPr="00512575">
        <w:rPr>
          <w:rFonts w:ascii="Times New Roman" w:hAnsi="Times New Roman" w:cs="Times New Roman"/>
          <w:lang w:val="ro-RO"/>
        </w:rPr>
        <w:t xml:space="preserve">, realizate </w:t>
      </w:r>
      <w:r w:rsidR="00B959DB" w:rsidRPr="00512575">
        <w:rPr>
          <w:rFonts w:ascii="Times New Roman" w:hAnsi="Times New Roman" w:cs="Times New Roman"/>
          <w:lang w:val="ro-RO"/>
        </w:rPr>
        <w:t>î</w:t>
      </w:r>
      <w:r w:rsidR="00725F43" w:rsidRPr="00512575">
        <w:rPr>
          <w:rFonts w:ascii="Times New Roman" w:hAnsi="Times New Roman" w:cs="Times New Roman"/>
          <w:lang w:val="ro-RO"/>
        </w:rPr>
        <w:t>n s</w:t>
      </w:r>
      <w:r w:rsidR="00B959DB" w:rsidRPr="00512575">
        <w:rPr>
          <w:rFonts w:ascii="Times New Roman" w:hAnsi="Times New Roman" w:cs="Times New Roman"/>
          <w:lang w:val="ro-RO"/>
        </w:rPr>
        <w:t>ă</w:t>
      </w:r>
      <w:r w:rsidR="00725F43" w:rsidRPr="00512575">
        <w:rPr>
          <w:rFonts w:ascii="Times New Roman" w:hAnsi="Times New Roman" w:cs="Times New Roman"/>
          <w:lang w:val="ro-RO"/>
        </w:rPr>
        <w:t>pt</w:t>
      </w:r>
      <w:r w:rsidR="00B959DB" w:rsidRPr="00512575">
        <w:rPr>
          <w:rFonts w:ascii="Times New Roman" w:hAnsi="Times New Roman" w:cs="Times New Roman"/>
          <w:lang w:val="ro-RO"/>
        </w:rPr>
        <w:t>ămâ</w:t>
      </w:r>
      <w:r w:rsidR="00725F43" w:rsidRPr="00512575">
        <w:rPr>
          <w:rFonts w:ascii="Times New Roman" w:hAnsi="Times New Roman" w:cs="Times New Roman"/>
          <w:lang w:val="ro-RO"/>
        </w:rPr>
        <w:t>na de lucru de 5 zile.</w:t>
      </w:r>
    </w:p>
    <w:p w:rsidR="00725F43" w:rsidRPr="00512575" w:rsidRDefault="00B959DB"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Cs/>
          <w:iCs/>
          <w:lang w:val="ro-RO"/>
        </w:rPr>
        <w:t>(2) Programul concret pentru fiecare funcție/post din cadrul personalului didactic auxiliar și nedidactic se stabilesc de către conducerea colegiului</w:t>
      </w:r>
      <w:r w:rsidR="00725F43" w:rsidRPr="00512575">
        <w:rPr>
          <w:rFonts w:ascii="Times New Roman" w:hAnsi="Times New Roman" w:cs="Times New Roman"/>
          <w:lang w:val="ro-RO"/>
        </w:rPr>
        <w:t>;</w:t>
      </w:r>
    </w:p>
    <w:p w:rsidR="00725F43" w:rsidRPr="00512575" w:rsidRDefault="00B33A4A"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 xml:space="preserve">Art. 50 - </w:t>
      </w:r>
      <w:r w:rsidR="00B959DB" w:rsidRPr="00512575">
        <w:rPr>
          <w:rFonts w:ascii="Times New Roman" w:hAnsi="Times New Roman" w:cs="Times New Roman"/>
          <w:lang w:val="ro-RO"/>
        </w:rPr>
        <w:t>(1) Durata maximă</w:t>
      </w:r>
      <w:r w:rsidR="00725F43" w:rsidRPr="00512575">
        <w:rPr>
          <w:rFonts w:ascii="Times New Roman" w:hAnsi="Times New Roman" w:cs="Times New Roman"/>
          <w:lang w:val="ro-RO"/>
        </w:rPr>
        <w:t xml:space="preserve"> legal</w:t>
      </w:r>
      <w:r w:rsidR="00B959DB" w:rsidRPr="00512575">
        <w:rPr>
          <w:rFonts w:ascii="Times New Roman" w:hAnsi="Times New Roman" w:cs="Times New Roman"/>
          <w:lang w:val="ro-RO"/>
        </w:rPr>
        <w:t xml:space="preserve">ă a </w:t>
      </w:r>
      <w:r w:rsidR="00423E90" w:rsidRPr="00512575">
        <w:rPr>
          <w:rFonts w:ascii="Times New Roman" w:hAnsi="Times New Roman" w:cs="Times New Roman"/>
          <w:lang w:val="ro-RO"/>
        </w:rPr>
        <w:t>timpului de muncă nu poate depăș</w:t>
      </w:r>
      <w:r w:rsidR="00725F43" w:rsidRPr="00512575">
        <w:rPr>
          <w:rFonts w:ascii="Times New Roman" w:hAnsi="Times New Roman" w:cs="Times New Roman"/>
          <w:lang w:val="ro-RO"/>
        </w:rPr>
        <w:t>i 8 ore pe zi, respectiv 48 de ore pe s</w:t>
      </w:r>
      <w:r w:rsidR="00B959DB" w:rsidRPr="00512575">
        <w:rPr>
          <w:rFonts w:ascii="Times New Roman" w:hAnsi="Times New Roman" w:cs="Times New Roman"/>
          <w:lang w:val="ro-RO"/>
        </w:rPr>
        <w:t>ă</w:t>
      </w:r>
      <w:r w:rsidR="00725F43" w:rsidRPr="00512575">
        <w:rPr>
          <w:rFonts w:ascii="Times New Roman" w:hAnsi="Times New Roman" w:cs="Times New Roman"/>
          <w:lang w:val="ro-RO"/>
        </w:rPr>
        <w:t>pt</w:t>
      </w:r>
      <w:r w:rsidR="00B959DB" w:rsidRPr="00512575">
        <w:rPr>
          <w:rFonts w:ascii="Times New Roman" w:hAnsi="Times New Roman" w:cs="Times New Roman"/>
          <w:lang w:val="ro-RO"/>
        </w:rPr>
        <w:t>ămâ</w:t>
      </w:r>
      <w:r w:rsidR="00725F43" w:rsidRPr="00512575">
        <w:rPr>
          <w:rFonts w:ascii="Times New Roman" w:hAnsi="Times New Roman" w:cs="Times New Roman"/>
          <w:lang w:val="ro-RO"/>
        </w:rPr>
        <w:t>n</w:t>
      </w:r>
      <w:r w:rsidR="00B959DB" w:rsidRPr="00512575">
        <w:rPr>
          <w:rFonts w:ascii="Times New Roman" w:hAnsi="Times New Roman" w:cs="Times New Roman"/>
          <w:lang w:val="ro-RO"/>
        </w:rPr>
        <w:t>ă</w:t>
      </w:r>
      <w:r w:rsidR="00725F43" w:rsidRPr="00512575">
        <w:rPr>
          <w:rFonts w:ascii="Times New Roman" w:hAnsi="Times New Roman" w:cs="Times New Roman"/>
          <w:lang w:val="ro-RO"/>
        </w:rPr>
        <w:t>, inclusiv orele suplimentare, calculate p</w:t>
      </w:r>
      <w:r w:rsidR="00423E90" w:rsidRPr="00512575">
        <w:rPr>
          <w:rFonts w:ascii="Times New Roman" w:hAnsi="Times New Roman" w:cs="Times New Roman"/>
          <w:lang w:val="ro-RO"/>
        </w:rPr>
        <w:t>entru o perioadă</w:t>
      </w:r>
      <w:r w:rsidR="00B959DB" w:rsidRPr="00512575">
        <w:rPr>
          <w:rFonts w:ascii="Times New Roman" w:hAnsi="Times New Roman" w:cs="Times New Roman"/>
          <w:lang w:val="ro-RO"/>
        </w:rPr>
        <w:t xml:space="preserve"> de maxim o lună</w:t>
      </w:r>
      <w:r w:rsidR="00725F43" w:rsidRPr="00512575">
        <w:rPr>
          <w:rFonts w:ascii="Times New Roman" w:hAnsi="Times New Roman" w:cs="Times New Roman"/>
          <w:lang w:val="ro-RO"/>
        </w:rPr>
        <w:t xml:space="preserve"> de zile.</w:t>
      </w:r>
    </w:p>
    <w:p w:rsidR="00725F43" w:rsidRPr="00512575" w:rsidRDefault="00B959DB"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(2) Prin excepț</w:t>
      </w:r>
      <w:r w:rsidR="00725F43" w:rsidRPr="00512575">
        <w:rPr>
          <w:rFonts w:ascii="Times New Roman" w:hAnsi="Times New Roman" w:cs="Times New Roman"/>
          <w:lang w:val="ro-RO"/>
        </w:rPr>
        <w:t>ie, durata timpului de munc</w:t>
      </w:r>
      <w:r w:rsidRPr="00512575">
        <w:rPr>
          <w:rFonts w:ascii="Times New Roman" w:hAnsi="Times New Roman" w:cs="Times New Roman"/>
          <w:lang w:val="ro-RO"/>
        </w:rPr>
        <w:t>ă</w:t>
      </w:r>
      <w:r w:rsidR="00725F43" w:rsidRPr="00512575">
        <w:rPr>
          <w:rFonts w:ascii="Times New Roman" w:hAnsi="Times New Roman" w:cs="Times New Roman"/>
          <w:lang w:val="ro-RO"/>
        </w:rPr>
        <w:t xml:space="preserve"> va putea fi prelungit</w:t>
      </w:r>
      <w:r w:rsidRPr="00512575">
        <w:rPr>
          <w:rFonts w:ascii="Times New Roman" w:hAnsi="Times New Roman" w:cs="Times New Roman"/>
          <w:lang w:val="ro-RO"/>
        </w:rPr>
        <w:t>ă</w:t>
      </w:r>
      <w:r w:rsidR="00725F43" w:rsidRPr="00512575">
        <w:rPr>
          <w:rFonts w:ascii="Times New Roman" w:hAnsi="Times New Roman" w:cs="Times New Roman"/>
          <w:lang w:val="ro-RO"/>
        </w:rPr>
        <w:t xml:space="preserve"> peste 8 ore pe zi </w:t>
      </w:r>
      <w:r w:rsidRPr="00512575">
        <w:rPr>
          <w:rFonts w:ascii="Times New Roman" w:hAnsi="Times New Roman" w:cs="Times New Roman"/>
          <w:lang w:val="ro-RO"/>
        </w:rPr>
        <w:t>ș</w:t>
      </w:r>
      <w:r w:rsidR="00725F43" w:rsidRPr="00512575">
        <w:rPr>
          <w:rFonts w:ascii="Times New Roman" w:hAnsi="Times New Roman" w:cs="Times New Roman"/>
          <w:lang w:val="ro-RO"/>
        </w:rPr>
        <w:t>i peste 48 de ore pe s</w:t>
      </w:r>
      <w:r w:rsidRPr="00512575">
        <w:rPr>
          <w:rFonts w:ascii="Times New Roman" w:hAnsi="Times New Roman" w:cs="Times New Roman"/>
          <w:lang w:val="ro-RO"/>
        </w:rPr>
        <w:t>ă</w:t>
      </w:r>
      <w:r w:rsidR="00725F43" w:rsidRPr="00512575">
        <w:rPr>
          <w:rFonts w:ascii="Times New Roman" w:hAnsi="Times New Roman" w:cs="Times New Roman"/>
          <w:lang w:val="ro-RO"/>
        </w:rPr>
        <w:t>pt</w:t>
      </w:r>
      <w:r w:rsidRPr="00512575">
        <w:rPr>
          <w:rFonts w:ascii="Times New Roman" w:hAnsi="Times New Roman" w:cs="Times New Roman"/>
          <w:lang w:val="ro-RO"/>
        </w:rPr>
        <w:t>ămâ</w:t>
      </w:r>
      <w:r w:rsidR="00725F43" w:rsidRPr="00512575">
        <w:rPr>
          <w:rFonts w:ascii="Times New Roman" w:hAnsi="Times New Roman" w:cs="Times New Roman"/>
          <w:lang w:val="ro-RO"/>
        </w:rPr>
        <w:t>n</w:t>
      </w:r>
      <w:r w:rsidRPr="00512575">
        <w:rPr>
          <w:rFonts w:ascii="Times New Roman" w:hAnsi="Times New Roman" w:cs="Times New Roman"/>
          <w:lang w:val="ro-RO"/>
        </w:rPr>
        <w:t>ă, care include ș</w:t>
      </w:r>
      <w:r w:rsidR="00725F43" w:rsidRPr="00512575">
        <w:rPr>
          <w:rFonts w:ascii="Times New Roman" w:hAnsi="Times New Roman" w:cs="Times New Roman"/>
          <w:lang w:val="ro-RO"/>
        </w:rPr>
        <w:t>i orele suplimentare, cu condi</w:t>
      </w:r>
      <w:r w:rsidRPr="00512575">
        <w:rPr>
          <w:rFonts w:ascii="Times New Roman" w:hAnsi="Times New Roman" w:cs="Times New Roman"/>
          <w:lang w:val="ro-RO"/>
        </w:rPr>
        <w:t>ția ca media orelor de muncă,</w:t>
      </w:r>
      <w:r w:rsidR="00725F43" w:rsidRPr="00512575">
        <w:rPr>
          <w:rFonts w:ascii="Times New Roman" w:hAnsi="Times New Roman" w:cs="Times New Roman"/>
          <w:lang w:val="ro-RO"/>
        </w:rPr>
        <w:t xml:space="preserve"> calculat</w:t>
      </w:r>
      <w:r w:rsidRPr="00512575">
        <w:rPr>
          <w:rFonts w:ascii="Times New Roman" w:hAnsi="Times New Roman" w:cs="Times New Roman"/>
          <w:lang w:val="ro-RO"/>
        </w:rPr>
        <w:t>ă</w:t>
      </w:r>
      <w:r w:rsidR="00725F43" w:rsidRPr="00512575">
        <w:rPr>
          <w:rFonts w:ascii="Times New Roman" w:hAnsi="Times New Roman" w:cs="Times New Roman"/>
          <w:lang w:val="ro-RO"/>
        </w:rPr>
        <w:t xml:space="preserve"> la o perioad</w:t>
      </w:r>
      <w:r w:rsidRPr="00512575">
        <w:rPr>
          <w:rFonts w:ascii="Times New Roman" w:hAnsi="Times New Roman" w:cs="Times New Roman"/>
          <w:lang w:val="ro-RO"/>
        </w:rPr>
        <w:t>ă</w:t>
      </w:r>
      <w:r w:rsidR="00725F43" w:rsidRPr="00512575">
        <w:rPr>
          <w:rFonts w:ascii="Times New Roman" w:hAnsi="Times New Roman" w:cs="Times New Roman"/>
          <w:lang w:val="ro-RO"/>
        </w:rPr>
        <w:t xml:space="preserve"> de referin</w:t>
      </w:r>
      <w:r w:rsidRPr="00512575">
        <w:rPr>
          <w:rFonts w:ascii="Times New Roman" w:hAnsi="Times New Roman" w:cs="Times New Roman"/>
          <w:lang w:val="ro-RO"/>
        </w:rPr>
        <w:t xml:space="preserve">ță </w:t>
      </w:r>
      <w:r w:rsidR="00725F43" w:rsidRPr="00512575">
        <w:rPr>
          <w:rFonts w:ascii="Times New Roman" w:hAnsi="Times New Roman" w:cs="Times New Roman"/>
          <w:lang w:val="ro-RO"/>
        </w:rPr>
        <w:t xml:space="preserve">de </w:t>
      </w:r>
      <w:r w:rsidR="00D73DD4" w:rsidRPr="00512575">
        <w:rPr>
          <w:rFonts w:ascii="Times New Roman" w:hAnsi="Times New Roman" w:cs="Times New Roman"/>
          <w:lang w:val="ro-RO"/>
        </w:rPr>
        <w:t>4</w:t>
      </w:r>
      <w:r w:rsidR="00725F43" w:rsidRPr="00512575">
        <w:rPr>
          <w:rFonts w:ascii="Times New Roman" w:hAnsi="Times New Roman" w:cs="Times New Roman"/>
          <w:lang w:val="ro-RO"/>
        </w:rPr>
        <w:t xml:space="preserve"> luni</w:t>
      </w:r>
      <w:r w:rsidRPr="00512575">
        <w:rPr>
          <w:rFonts w:ascii="Times New Roman" w:hAnsi="Times New Roman" w:cs="Times New Roman"/>
          <w:lang w:val="ro-RO"/>
        </w:rPr>
        <w:t>,</w:t>
      </w:r>
      <w:r w:rsidR="00725F43" w:rsidRPr="00512575">
        <w:rPr>
          <w:rFonts w:ascii="Times New Roman" w:hAnsi="Times New Roman" w:cs="Times New Roman"/>
          <w:lang w:val="ro-RO"/>
        </w:rPr>
        <w:t xml:space="preserve"> s</w:t>
      </w:r>
      <w:r w:rsidRPr="00512575">
        <w:rPr>
          <w:rFonts w:ascii="Times New Roman" w:hAnsi="Times New Roman" w:cs="Times New Roman"/>
          <w:lang w:val="ro-RO"/>
        </w:rPr>
        <w:t>ă</w:t>
      </w:r>
      <w:r w:rsidR="00725F43" w:rsidRPr="00512575">
        <w:rPr>
          <w:rFonts w:ascii="Times New Roman" w:hAnsi="Times New Roman" w:cs="Times New Roman"/>
          <w:lang w:val="ro-RO"/>
        </w:rPr>
        <w:t xml:space="preserve"> nu depa</w:t>
      </w:r>
      <w:r w:rsidRPr="00512575">
        <w:rPr>
          <w:rFonts w:ascii="Times New Roman" w:hAnsi="Times New Roman" w:cs="Times New Roman"/>
          <w:lang w:val="ro-RO"/>
        </w:rPr>
        <w:t>ș</w:t>
      </w:r>
      <w:r w:rsidR="00725F43" w:rsidRPr="00512575">
        <w:rPr>
          <w:rFonts w:ascii="Times New Roman" w:hAnsi="Times New Roman" w:cs="Times New Roman"/>
          <w:lang w:val="ro-RO"/>
        </w:rPr>
        <w:t>easc</w:t>
      </w:r>
      <w:r w:rsidRPr="00512575">
        <w:rPr>
          <w:rFonts w:ascii="Times New Roman" w:hAnsi="Times New Roman" w:cs="Times New Roman"/>
          <w:lang w:val="ro-RO"/>
        </w:rPr>
        <w:t>ă</w:t>
      </w:r>
      <w:r w:rsidR="00725F43" w:rsidRPr="00512575">
        <w:rPr>
          <w:rFonts w:ascii="Times New Roman" w:hAnsi="Times New Roman" w:cs="Times New Roman"/>
          <w:lang w:val="ro-RO"/>
        </w:rPr>
        <w:t xml:space="preserve"> 48 de ore pe s</w:t>
      </w:r>
      <w:r w:rsidRPr="00512575">
        <w:rPr>
          <w:rFonts w:ascii="Times New Roman" w:hAnsi="Times New Roman" w:cs="Times New Roman"/>
          <w:lang w:val="ro-RO"/>
        </w:rPr>
        <w:t>ă</w:t>
      </w:r>
      <w:r w:rsidR="00725F43" w:rsidRPr="00512575">
        <w:rPr>
          <w:rFonts w:ascii="Times New Roman" w:hAnsi="Times New Roman" w:cs="Times New Roman"/>
          <w:lang w:val="ro-RO"/>
        </w:rPr>
        <w:t>pt</w:t>
      </w:r>
      <w:r w:rsidRPr="00512575">
        <w:rPr>
          <w:rFonts w:ascii="Times New Roman" w:hAnsi="Times New Roman" w:cs="Times New Roman"/>
          <w:lang w:val="ro-RO"/>
        </w:rPr>
        <w:t>ă</w:t>
      </w:r>
      <w:r w:rsidR="00725F43" w:rsidRPr="00512575">
        <w:rPr>
          <w:rFonts w:ascii="Times New Roman" w:hAnsi="Times New Roman" w:cs="Times New Roman"/>
          <w:lang w:val="ro-RO"/>
        </w:rPr>
        <w:t>m</w:t>
      </w:r>
      <w:r w:rsidRPr="00512575">
        <w:rPr>
          <w:rFonts w:ascii="Times New Roman" w:hAnsi="Times New Roman" w:cs="Times New Roman"/>
          <w:lang w:val="ro-RO"/>
        </w:rPr>
        <w:t>â</w:t>
      </w:r>
      <w:r w:rsidR="00725F43" w:rsidRPr="00512575">
        <w:rPr>
          <w:rFonts w:ascii="Times New Roman" w:hAnsi="Times New Roman" w:cs="Times New Roman"/>
          <w:lang w:val="ro-RO"/>
        </w:rPr>
        <w:t>n</w:t>
      </w:r>
      <w:r w:rsidRPr="00512575">
        <w:rPr>
          <w:rFonts w:ascii="Times New Roman" w:hAnsi="Times New Roman" w:cs="Times New Roman"/>
          <w:lang w:val="ro-RO"/>
        </w:rPr>
        <w:t>ă</w:t>
      </w:r>
      <w:r w:rsidR="00725F43" w:rsidRPr="00512575">
        <w:rPr>
          <w:rFonts w:ascii="Times New Roman" w:hAnsi="Times New Roman" w:cs="Times New Roman"/>
          <w:lang w:val="ro-RO"/>
        </w:rPr>
        <w:t>.</w:t>
      </w:r>
      <w:r w:rsidRPr="00512575">
        <w:rPr>
          <w:rFonts w:ascii="Times New Roman" w:hAnsi="Times New Roman" w:cs="Times New Roman"/>
          <w:lang w:val="ro-RO"/>
        </w:rPr>
        <w:t xml:space="preserve"> </w:t>
      </w:r>
      <w:r w:rsidR="00725F43" w:rsidRPr="00512575">
        <w:rPr>
          <w:rFonts w:ascii="Times New Roman" w:hAnsi="Times New Roman" w:cs="Times New Roman"/>
          <w:lang w:val="ro-RO"/>
        </w:rPr>
        <w:t>La stabilirea perioadelor de referin</w:t>
      </w:r>
      <w:r w:rsidRPr="00512575">
        <w:rPr>
          <w:rFonts w:ascii="Times New Roman" w:hAnsi="Times New Roman" w:cs="Times New Roman"/>
          <w:lang w:val="ro-RO"/>
        </w:rPr>
        <w:t>ță</w:t>
      </w:r>
      <w:r w:rsidR="00725F43" w:rsidRPr="00512575">
        <w:rPr>
          <w:rFonts w:ascii="Times New Roman" w:hAnsi="Times New Roman" w:cs="Times New Roman"/>
          <w:lang w:val="ro-RO"/>
        </w:rPr>
        <w:t xml:space="preserve"> prev</w:t>
      </w:r>
      <w:r w:rsidRPr="00512575">
        <w:rPr>
          <w:rFonts w:ascii="Times New Roman" w:hAnsi="Times New Roman" w:cs="Times New Roman"/>
          <w:lang w:val="ro-RO"/>
        </w:rPr>
        <w:t>ă</w:t>
      </w:r>
      <w:r w:rsidR="00725F43" w:rsidRPr="00512575">
        <w:rPr>
          <w:rFonts w:ascii="Times New Roman" w:hAnsi="Times New Roman" w:cs="Times New Roman"/>
          <w:lang w:val="ro-RO"/>
        </w:rPr>
        <w:t xml:space="preserve">zute mai sus nu se iau </w:t>
      </w:r>
      <w:r w:rsidRPr="00512575">
        <w:rPr>
          <w:rFonts w:ascii="Times New Roman" w:hAnsi="Times New Roman" w:cs="Times New Roman"/>
          <w:lang w:val="ro-RO"/>
        </w:rPr>
        <w:t>î</w:t>
      </w:r>
      <w:r w:rsidR="00725F43" w:rsidRPr="00512575">
        <w:rPr>
          <w:rFonts w:ascii="Times New Roman" w:hAnsi="Times New Roman" w:cs="Times New Roman"/>
          <w:lang w:val="ro-RO"/>
        </w:rPr>
        <w:t>n calcul durata concediului de odihn</w:t>
      </w:r>
      <w:r w:rsidRPr="00512575">
        <w:rPr>
          <w:rFonts w:ascii="Times New Roman" w:hAnsi="Times New Roman" w:cs="Times New Roman"/>
          <w:lang w:val="ro-RO"/>
        </w:rPr>
        <w:t>ă anual și situaț</w:t>
      </w:r>
      <w:r w:rsidR="00725F43" w:rsidRPr="00512575">
        <w:rPr>
          <w:rFonts w:ascii="Times New Roman" w:hAnsi="Times New Roman" w:cs="Times New Roman"/>
          <w:lang w:val="ro-RO"/>
        </w:rPr>
        <w:t xml:space="preserve">iile de suspendare a </w:t>
      </w:r>
      <w:r w:rsidRPr="00512575">
        <w:rPr>
          <w:rFonts w:ascii="Times New Roman" w:hAnsi="Times New Roman" w:cs="Times New Roman"/>
          <w:lang w:val="ro-RO"/>
        </w:rPr>
        <w:t>contractului individual de muncă</w:t>
      </w:r>
      <w:r w:rsidR="00725F43" w:rsidRPr="00512575">
        <w:rPr>
          <w:rFonts w:ascii="Times New Roman" w:hAnsi="Times New Roman" w:cs="Times New Roman"/>
          <w:lang w:val="ro-RO"/>
        </w:rPr>
        <w:t>.</w:t>
      </w:r>
    </w:p>
    <w:p w:rsidR="00725F43" w:rsidRPr="00512575" w:rsidRDefault="00725F43"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(3) Exce</w:t>
      </w:r>
      <w:r w:rsidR="00B959DB" w:rsidRPr="00512575">
        <w:rPr>
          <w:rFonts w:ascii="Times New Roman" w:hAnsi="Times New Roman" w:cs="Times New Roman"/>
          <w:lang w:val="ro-RO"/>
        </w:rPr>
        <w:t>pț</w:t>
      </w:r>
      <w:r w:rsidRPr="00512575">
        <w:rPr>
          <w:rFonts w:ascii="Times New Roman" w:hAnsi="Times New Roman" w:cs="Times New Roman"/>
          <w:lang w:val="ro-RO"/>
        </w:rPr>
        <w:t xml:space="preserve">ie de la prevederile alin. (1) </w:t>
      </w:r>
      <w:r w:rsidR="00B959DB" w:rsidRPr="00512575">
        <w:rPr>
          <w:rFonts w:ascii="Times New Roman" w:hAnsi="Times New Roman" w:cs="Times New Roman"/>
          <w:lang w:val="ro-RO"/>
        </w:rPr>
        <w:t>ș</w:t>
      </w:r>
      <w:r w:rsidRPr="00512575">
        <w:rPr>
          <w:rFonts w:ascii="Times New Roman" w:hAnsi="Times New Roman" w:cs="Times New Roman"/>
          <w:lang w:val="ro-RO"/>
        </w:rPr>
        <w:t>i (2) face personalul</w:t>
      </w:r>
      <w:r w:rsidR="00B959DB" w:rsidRPr="00512575">
        <w:rPr>
          <w:rFonts w:ascii="Times New Roman" w:hAnsi="Times New Roman" w:cs="Times New Roman"/>
          <w:lang w:val="ro-RO"/>
        </w:rPr>
        <w:t xml:space="preserve"> didactic care are norma de bază</w:t>
      </w:r>
      <w:r w:rsidRPr="00512575">
        <w:rPr>
          <w:rFonts w:ascii="Times New Roman" w:hAnsi="Times New Roman" w:cs="Times New Roman"/>
          <w:lang w:val="ro-RO"/>
        </w:rPr>
        <w:t xml:space="preserve"> </w:t>
      </w:r>
      <w:r w:rsidR="00B959DB" w:rsidRPr="00512575">
        <w:rPr>
          <w:rFonts w:ascii="Times New Roman" w:hAnsi="Times New Roman" w:cs="Times New Roman"/>
          <w:lang w:val="ro-RO"/>
        </w:rPr>
        <w:t>î</w:t>
      </w:r>
      <w:r w:rsidRPr="00512575">
        <w:rPr>
          <w:rFonts w:ascii="Times New Roman" w:hAnsi="Times New Roman" w:cs="Times New Roman"/>
          <w:lang w:val="ro-RO"/>
        </w:rPr>
        <w:t xml:space="preserve">n unitate </w:t>
      </w:r>
      <w:r w:rsidR="00B959DB" w:rsidRPr="00512575">
        <w:rPr>
          <w:rFonts w:ascii="Times New Roman" w:hAnsi="Times New Roman" w:cs="Times New Roman"/>
          <w:lang w:val="ro-RO"/>
        </w:rPr>
        <w:t>și desfăș</w:t>
      </w:r>
      <w:r w:rsidRPr="00512575">
        <w:rPr>
          <w:rFonts w:ascii="Times New Roman" w:hAnsi="Times New Roman" w:cs="Times New Roman"/>
          <w:lang w:val="ro-RO"/>
        </w:rPr>
        <w:t>oar</w:t>
      </w:r>
      <w:r w:rsidR="00773BD3" w:rsidRPr="00512575">
        <w:rPr>
          <w:rFonts w:ascii="Times New Roman" w:hAnsi="Times New Roman" w:cs="Times New Roman"/>
          <w:lang w:val="ro-RO"/>
        </w:rPr>
        <w:t>ă</w:t>
      </w:r>
      <w:r w:rsidRPr="00512575">
        <w:rPr>
          <w:rFonts w:ascii="Times New Roman" w:hAnsi="Times New Roman" w:cs="Times New Roman"/>
          <w:lang w:val="ro-RO"/>
        </w:rPr>
        <w:t xml:space="preserve"> activitate, conform legii, </w:t>
      </w:r>
      <w:r w:rsidR="00773BD3" w:rsidRPr="00512575">
        <w:rPr>
          <w:rFonts w:ascii="Times New Roman" w:hAnsi="Times New Roman" w:cs="Times New Roman"/>
          <w:lang w:val="ro-RO"/>
        </w:rPr>
        <w:t>ș</w:t>
      </w:r>
      <w:r w:rsidRPr="00512575">
        <w:rPr>
          <w:rFonts w:ascii="Times New Roman" w:hAnsi="Times New Roman" w:cs="Times New Roman"/>
          <w:lang w:val="ro-RO"/>
        </w:rPr>
        <w:t xml:space="preserve">i </w:t>
      </w:r>
      <w:r w:rsidR="00773BD3" w:rsidRPr="00512575">
        <w:rPr>
          <w:rFonts w:ascii="Times New Roman" w:hAnsi="Times New Roman" w:cs="Times New Roman"/>
          <w:lang w:val="ro-RO"/>
        </w:rPr>
        <w:t>î</w:t>
      </w:r>
      <w:r w:rsidRPr="00512575">
        <w:rPr>
          <w:rFonts w:ascii="Times New Roman" w:hAnsi="Times New Roman" w:cs="Times New Roman"/>
          <w:lang w:val="ro-RO"/>
        </w:rPr>
        <w:t>n regim de „plata cu ora”.</w:t>
      </w:r>
    </w:p>
    <w:p w:rsidR="00725F43" w:rsidRPr="00512575" w:rsidRDefault="00725F43"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w:t>
      </w:r>
      <w:r w:rsidR="00773BD3" w:rsidRPr="00512575">
        <w:rPr>
          <w:rFonts w:ascii="Times New Roman" w:hAnsi="Times New Roman" w:cs="Times New Roman"/>
          <w:lang w:val="ro-RO"/>
        </w:rPr>
        <w:t>4) Orele suplimentare prestate î</w:t>
      </w:r>
      <w:r w:rsidRPr="00512575">
        <w:rPr>
          <w:rFonts w:ascii="Times New Roman" w:hAnsi="Times New Roman" w:cs="Times New Roman"/>
          <w:lang w:val="ro-RO"/>
        </w:rPr>
        <w:t>n condi</w:t>
      </w:r>
      <w:r w:rsidR="00773BD3" w:rsidRPr="00512575">
        <w:rPr>
          <w:rFonts w:ascii="Times New Roman" w:hAnsi="Times New Roman" w:cs="Times New Roman"/>
          <w:lang w:val="ro-RO"/>
        </w:rPr>
        <w:t>țiile alin. (1) de că</w:t>
      </w:r>
      <w:r w:rsidRPr="00512575">
        <w:rPr>
          <w:rFonts w:ascii="Times New Roman" w:hAnsi="Times New Roman" w:cs="Times New Roman"/>
          <w:lang w:val="ro-RO"/>
        </w:rPr>
        <w:t>tr</w:t>
      </w:r>
      <w:r w:rsidR="00773BD3" w:rsidRPr="00512575">
        <w:rPr>
          <w:rFonts w:ascii="Times New Roman" w:hAnsi="Times New Roman" w:cs="Times New Roman"/>
          <w:lang w:val="ro-RO"/>
        </w:rPr>
        <w:t>e personalul didactic auxiliar ș</w:t>
      </w:r>
      <w:r w:rsidRPr="00512575">
        <w:rPr>
          <w:rFonts w:ascii="Times New Roman" w:hAnsi="Times New Roman" w:cs="Times New Roman"/>
          <w:lang w:val="ro-RO"/>
        </w:rPr>
        <w:t>i nedidactic, se compenseaz</w:t>
      </w:r>
      <w:r w:rsidR="00773BD3" w:rsidRPr="00512575">
        <w:rPr>
          <w:rFonts w:ascii="Times New Roman" w:hAnsi="Times New Roman" w:cs="Times New Roman"/>
          <w:lang w:val="ro-RO"/>
        </w:rPr>
        <w:t>ă</w:t>
      </w:r>
      <w:r w:rsidRPr="00512575">
        <w:rPr>
          <w:rFonts w:ascii="Times New Roman" w:hAnsi="Times New Roman" w:cs="Times New Roman"/>
          <w:lang w:val="ro-RO"/>
        </w:rPr>
        <w:t xml:space="preserve"> conform contractului </w:t>
      </w:r>
      <w:r w:rsidR="00773BD3" w:rsidRPr="00512575">
        <w:rPr>
          <w:rFonts w:ascii="Times New Roman" w:hAnsi="Times New Roman" w:cs="Times New Roman"/>
          <w:lang w:val="ro-RO"/>
        </w:rPr>
        <w:t>colectiv de muncă</w:t>
      </w:r>
      <w:r w:rsidRPr="00512575">
        <w:rPr>
          <w:rFonts w:ascii="Times New Roman" w:hAnsi="Times New Roman" w:cs="Times New Roman"/>
          <w:lang w:val="ro-RO"/>
        </w:rPr>
        <w:t xml:space="preserve"> aplicabil</w:t>
      </w:r>
      <w:r w:rsidR="00773BD3" w:rsidRPr="00512575">
        <w:rPr>
          <w:rFonts w:ascii="Times New Roman" w:hAnsi="Times New Roman" w:cs="Times New Roman"/>
          <w:lang w:val="ro-RO"/>
        </w:rPr>
        <w:t>,</w:t>
      </w:r>
      <w:r w:rsidRPr="00512575">
        <w:rPr>
          <w:rFonts w:ascii="Times New Roman" w:hAnsi="Times New Roman" w:cs="Times New Roman"/>
          <w:lang w:val="ro-RO"/>
        </w:rPr>
        <w:t xml:space="preserve"> conform legii.</w:t>
      </w:r>
    </w:p>
    <w:p w:rsidR="00725F43" w:rsidRPr="00512575" w:rsidRDefault="00725F43"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(5) Munca suplimentar</w:t>
      </w:r>
      <w:r w:rsidR="00773BD3" w:rsidRPr="00512575">
        <w:rPr>
          <w:rFonts w:ascii="Times New Roman" w:hAnsi="Times New Roman" w:cs="Times New Roman"/>
          <w:lang w:val="ro-RO"/>
        </w:rPr>
        <w:t>ă</w:t>
      </w:r>
      <w:r w:rsidRPr="00512575">
        <w:rPr>
          <w:rFonts w:ascii="Times New Roman" w:hAnsi="Times New Roman" w:cs="Times New Roman"/>
          <w:lang w:val="ro-RO"/>
        </w:rPr>
        <w:t xml:space="preserve"> nu</w:t>
      </w:r>
      <w:r w:rsidR="00773BD3" w:rsidRPr="00512575">
        <w:rPr>
          <w:rFonts w:ascii="Times New Roman" w:hAnsi="Times New Roman" w:cs="Times New Roman"/>
          <w:lang w:val="ro-RO"/>
        </w:rPr>
        <w:t xml:space="preserve"> </w:t>
      </w:r>
      <w:r w:rsidRPr="00512575">
        <w:rPr>
          <w:rFonts w:ascii="Times New Roman" w:hAnsi="Times New Roman" w:cs="Times New Roman"/>
          <w:lang w:val="ro-RO"/>
        </w:rPr>
        <w:t>poate fi efectuat</w:t>
      </w:r>
      <w:r w:rsidR="00773BD3" w:rsidRPr="00512575">
        <w:rPr>
          <w:rFonts w:ascii="Times New Roman" w:hAnsi="Times New Roman" w:cs="Times New Roman"/>
          <w:lang w:val="ro-RO"/>
        </w:rPr>
        <w:t>ă</w:t>
      </w:r>
      <w:r w:rsidRPr="00512575">
        <w:rPr>
          <w:rFonts w:ascii="Times New Roman" w:hAnsi="Times New Roman" w:cs="Times New Roman"/>
          <w:lang w:val="ro-RO"/>
        </w:rPr>
        <w:t xml:space="preserve"> f</w:t>
      </w:r>
      <w:r w:rsidR="00773BD3" w:rsidRPr="00512575">
        <w:rPr>
          <w:rFonts w:ascii="Times New Roman" w:hAnsi="Times New Roman" w:cs="Times New Roman"/>
          <w:lang w:val="ro-RO"/>
        </w:rPr>
        <w:t>ă</w:t>
      </w:r>
      <w:r w:rsidRPr="00512575">
        <w:rPr>
          <w:rFonts w:ascii="Times New Roman" w:hAnsi="Times New Roman" w:cs="Times New Roman"/>
          <w:lang w:val="ro-RO"/>
        </w:rPr>
        <w:t>r</w:t>
      </w:r>
      <w:r w:rsidR="00773BD3" w:rsidRPr="00512575">
        <w:rPr>
          <w:rFonts w:ascii="Times New Roman" w:hAnsi="Times New Roman" w:cs="Times New Roman"/>
          <w:lang w:val="ro-RO"/>
        </w:rPr>
        <w:t>ă acordul salariatului, cu excepț</w:t>
      </w:r>
      <w:r w:rsidRPr="00512575">
        <w:rPr>
          <w:rFonts w:ascii="Times New Roman" w:hAnsi="Times New Roman" w:cs="Times New Roman"/>
          <w:lang w:val="ro-RO"/>
        </w:rPr>
        <w:t>ia cazurilor de for</w:t>
      </w:r>
      <w:r w:rsidR="00773BD3" w:rsidRPr="00512575">
        <w:rPr>
          <w:rFonts w:ascii="Times New Roman" w:hAnsi="Times New Roman" w:cs="Times New Roman"/>
          <w:lang w:val="ro-RO"/>
        </w:rPr>
        <w:t>ță</w:t>
      </w:r>
      <w:r w:rsidRPr="00512575">
        <w:rPr>
          <w:rFonts w:ascii="Times New Roman" w:hAnsi="Times New Roman" w:cs="Times New Roman"/>
          <w:lang w:val="ro-RO"/>
        </w:rPr>
        <w:t xml:space="preserve"> major</w:t>
      </w:r>
      <w:r w:rsidR="00773BD3" w:rsidRPr="00512575">
        <w:rPr>
          <w:rFonts w:ascii="Times New Roman" w:hAnsi="Times New Roman" w:cs="Times New Roman"/>
          <w:lang w:val="ro-RO"/>
        </w:rPr>
        <w:t>ă</w:t>
      </w:r>
      <w:r w:rsidRPr="00512575">
        <w:rPr>
          <w:rFonts w:ascii="Times New Roman" w:hAnsi="Times New Roman" w:cs="Times New Roman"/>
          <w:lang w:val="ro-RO"/>
        </w:rPr>
        <w:t xml:space="preserve"> sau pentru alte lucr</w:t>
      </w:r>
      <w:r w:rsidR="00773BD3" w:rsidRPr="00512575">
        <w:rPr>
          <w:rFonts w:ascii="Times New Roman" w:hAnsi="Times New Roman" w:cs="Times New Roman"/>
          <w:lang w:val="ro-RO"/>
        </w:rPr>
        <w:t>ă</w:t>
      </w:r>
      <w:r w:rsidRPr="00512575">
        <w:rPr>
          <w:rFonts w:ascii="Times New Roman" w:hAnsi="Times New Roman" w:cs="Times New Roman"/>
          <w:lang w:val="ro-RO"/>
        </w:rPr>
        <w:t xml:space="preserve">ri urgente destinate prevenirii producerii unor accidente sau </w:t>
      </w:r>
      <w:r w:rsidR="00773BD3" w:rsidRPr="00512575">
        <w:rPr>
          <w:rFonts w:ascii="Times New Roman" w:hAnsi="Times New Roman" w:cs="Times New Roman"/>
          <w:lang w:val="ro-RO"/>
        </w:rPr>
        <w:t>înlă</w:t>
      </w:r>
      <w:r w:rsidRPr="00512575">
        <w:rPr>
          <w:rFonts w:ascii="Times New Roman" w:hAnsi="Times New Roman" w:cs="Times New Roman"/>
          <w:lang w:val="ro-RO"/>
        </w:rPr>
        <w:t>tur</w:t>
      </w:r>
      <w:r w:rsidR="00773BD3" w:rsidRPr="00512575">
        <w:rPr>
          <w:rFonts w:ascii="Times New Roman" w:hAnsi="Times New Roman" w:cs="Times New Roman"/>
          <w:lang w:val="ro-RO"/>
        </w:rPr>
        <w:t>ării consecinț</w:t>
      </w:r>
      <w:r w:rsidRPr="00512575">
        <w:rPr>
          <w:rFonts w:ascii="Times New Roman" w:hAnsi="Times New Roman" w:cs="Times New Roman"/>
          <w:lang w:val="ro-RO"/>
        </w:rPr>
        <w:t>elor unui accident.</w:t>
      </w:r>
    </w:p>
    <w:p w:rsidR="00725F43" w:rsidRPr="00512575" w:rsidRDefault="00773BD3"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Art.</w:t>
      </w:r>
      <w:r w:rsidR="00374125" w:rsidRPr="00512575">
        <w:rPr>
          <w:rFonts w:ascii="Times New Roman" w:hAnsi="Times New Roman" w:cs="Times New Roman"/>
          <w:b/>
          <w:bCs/>
          <w:lang w:val="ro-RO"/>
        </w:rPr>
        <w:t xml:space="preserve"> 51 - </w:t>
      </w:r>
      <w:r w:rsidR="00725F43" w:rsidRPr="00512575">
        <w:rPr>
          <w:rFonts w:ascii="Times New Roman" w:hAnsi="Times New Roman" w:cs="Times New Roman"/>
          <w:lang w:val="ro-RO"/>
        </w:rPr>
        <w:t>(1) Munca prestat</w:t>
      </w:r>
      <w:r w:rsidRPr="00512575">
        <w:rPr>
          <w:rFonts w:ascii="Times New Roman" w:hAnsi="Times New Roman" w:cs="Times New Roman"/>
          <w:lang w:val="ro-RO"/>
        </w:rPr>
        <w:t>ă</w:t>
      </w:r>
      <w:r w:rsidR="00725F43" w:rsidRPr="00512575">
        <w:rPr>
          <w:rFonts w:ascii="Times New Roman" w:hAnsi="Times New Roman" w:cs="Times New Roman"/>
          <w:lang w:val="ro-RO"/>
        </w:rPr>
        <w:t xml:space="preserve"> </w:t>
      </w:r>
      <w:r w:rsidRPr="00512575">
        <w:rPr>
          <w:rFonts w:ascii="Times New Roman" w:hAnsi="Times New Roman" w:cs="Times New Roman"/>
          <w:lang w:val="ro-RO"/>
        </w:rPr>
        <w:t>î</w:t>
      </w:r>
      <w:r w:rsidR="00725F43" w:rsidRPr="00512575">
        <w:rPr>
          <w:rFonts w:ascii="Times New Roman" w:hAnsi="Times New Roman" w:cs="Times New Roman"/>
          <w:lang w:val="ro-RO"/>
        </w:rPr>
        <w:t>ntre orele 22</w:t>
      </w:r>
      <w:r w:rsidRPr="00512575">
        <w:rPr>
          <w:rFonts w:ascii="Times New Roman" w:hAnsi="Times New Roman" w:cs="Times New Roman"/>
          <w:lang w:val="ro-RO"/>
        </w:rPr>
        <w:t>.</w:t>
      </w:r>
      <w:r w:rsidR="00725F43" w:rsidRPr="00512575">
        <w:rPr>
          <w:rFonts w:ascii="Times New Roman" w:hAnsi="Times New Roman" w:cs="Times New Roman"/>
          <w:lang w:val="ro-RO"/>
        </w:rPr>
        <w:t xml:space="preserve">00 </w:t>
      </w:r>
      <w:r w:rsidRPr="00512575">
        <w:rPr>
          <w:rFonts w:ascii="Times New Roman" w:hAnsi="Times New Roman" w:cs="Times New Roman"/>
          <w:lang w:val="ro-RO"/>
        </w:rPr>
        <w:t xml:space="preserve">– </w:t>
      </w:r>
      <w:r w:rsidR="00725F43" w:rsidRPr="00512575">
        <w:rPr>
          <w:rFonts w:ascii="Times New Roman" w:hAnsi="Times New Roman" w:cs="Times New Roman"/>
          <w:lang w:val="ro-RO"/>
        </w:rPr>
        <w:t>06</w:t>
      </w:r>
      <w:r w:rsidRPr="00512575">
        <w:rPr>
          <w:rFonts w:ascii="Times New Roman" w:hAnsi="Times New Roman" w:cs="Times New Roman"/>
          <w:lang w:val="ro-RO"/>
        </w:rPr>
        <w:t>.00 este considerată</w:t>
      </w:r>
      <w:r w:rsidR="00725F43" w:rsidRPr="00512575">
        <w:rPr>
          <w:rFonts w:ascii="Times New Roman" w:hAnsi="Times New Roman" w:cs="Times New Roman"/>
          <w:lang w:val="ro-RO"/>
        </w:rPr>
        <w:t xml:space="preserve"> munc</w:t>
      </w:r>
      <w:r w:rsidRPr="00512575">
        <w:rPr>
          <w:rFonts w:ascii="Times New Roman" w:hAnsi="Times New Roman" w:cs="Times New Roman"/>
          <w:lang w:val="ro-RO"/>
        </w:rPr>
        <w:t>ă</w:t>
      </w:r>
      <w:r w:rsidR="00725F43" w:rsidRPr="00512575">
        <w:rPr>
          <w:rFonts w:ascii="Times New Roman" w:hAnsi="Times New Roman" w:cs="Times New Roman"/>
          <w:lang w:val="ro-RO"/>
        </w:rPr>
        <w:t xml:space="preserve"> de noapte.</w:t>
      </w:r>
    </w:p>
    <w:p w:rsidR="00725F43" w:rsidRPr="00512575" w:rsidRDefault="00773BD3"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(2) Organizarea activităț</w:t>
      </w:r>
      <w:r w:rsidR="00725F43" w:rsidRPr="00512575">
        <w:rPr>
          <w:rFonts w:ascii="Times New Roman" w:hAnsi="Times New Roman" w:cs="Times New Roman"/>
          <w:lang w:val="ro-RO"/>
        </w:rPr>
        <w:t xml:space="preserve">ii </w:t>
      </w:r>
      <w:r w:rsidRPr="00512575">
        <w:rPr>
          <w:rFonts w:ascii="Times New Roman" w:hAnsi="Times New Roman" w:cs="Times New Roman"/>
          <w:lang w:val="ro-RO"/>
        </w:rPr>
        <w:t>în regim de muncă de noapte se comunică</w:t>
      </w:r>
      <w:r w:rsidR="00725F43" w:rsidRPr="00512575">
        <w:rPr>
          <w:rFonts w:ascii="Times New Roman" w:hAnsi="Times New Roman" w:cs="Times New Roman"/>
          <w:lang w:val="ro-RO"/>
        </w:rPr>
        <w:t xml:space="preserve"> Ins</w:t>
      </w:r>
      <w:r w:rsidRPr="00512575">
        <w:rPr>
          <w:rFonts w:ascii="Times New Roman" w:hAnsi="Times New Roman" w:cs="Times New Roman"/>
          <w:lang w:val="ro-RO"/>
        </w:rPr>
        <w:t>pectoratului Teritorial de Muncă</w:t>
      </w:r>
      <w:r w:rsidR="00725F43" w:rsidRPr="00512575">
        <w:rPr>
          <w:rFonts w:ascii="Times New Roman" w:hAnsi="Times New Roman" w:cs="Times New Roman"/>
          <w:lang w:val="ro-RO"/>
        </w:rPr>
        <w:t>.</w:t>
      </w:r>
    </w:p>
    <w:p w:rsidR="00725F43" w:rsidRPr="00512575" w:rsidRDefault="00773BD3"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 xml:space="preserve">Art. </w:t>
      </w:r>
      <w:r w:rsidR="00374125" w:rsidRPr="00512575">
        <w:rPr>
          <w:rFonts w:ascii="Times New Roman" w:hAnsi="Times New Roman" w:cs="Times New Roman"/>
          <w:b/>
          <w:bCs/>
          <w:lang w:val="ro-RO"/>
        </w:rPr>
        <w:t>52</w:t>
      </w:r>
      <w:r w:rsidR="00B33A4A" w:rsidRPr="00512575">
        <w:rPr>
          <w:rFonts w:ascii="Times New Roman" w:hAnsi="Times New Roman" w:cs="Times New Roman"/>
          <w:b/>
          <w:bCs/>
          <w:lang w:val="ro-RO"/>
        </w:rPr>
        <w:t xml:space="preserve"> - </w:t>
      </w:r>
      <w:r w:rsidRPr="00512575">
        <w:rPr>
          <w:rFonts w:ascii="Times New Roman" w:hAnsi="Times New Roman" w:cs="Times New Roman"/>
          <w:lang w:val="ro-RO"/>
        </w:rPr>
        <w:t>(1) Zilele de să</w:t>
      </w:r>
      <w:r w:rsidR="00725F43" w:rsidRPr="00512575">
        <w:rPr>
          <w:rFonts w:ascii="Times New Roman" w:hAnsi="Times New Roman" w:cs="Times New Roman"/>
          <w:lang w:val="ro-RO"/>
        </w:rPr>
        <w:t>rb</w:t>
      </w:r>
      <w:r w:rsidRPr="00512575">
        <w:rPr>
          <w:rFonts w:ascii="Times New Roman" w:hAnsi="Times New Roman" w:cs="Times New Roman"/>
          <w:lang w:val="ro-RO"/>
        </w:rPr>
        <w:t>ă</w:t>
      </w:r>
      <w:r w:rsidR="00725F43" w:rsidRPr="00512575">
        <w:rPr>
          <w:rFonts w:ascii="Times New Roman" w:hAnsi="Times New Roman" w:cs="Times New Roman"/>
          <w:lang w:val="ro-RO"/>
        </w:rPr>
        <w:t>toare legal</w:t>
      </w:r>
      <w:r w:rsidRPr="00512575">
        <w:rPr>
          <w:rFonts w:ascii="Times New Roman" w:hAnsi="Times New Roman" w:cs="Times New Roman"/>
          <w:lang w:val="ro-RO"/>
        </w:rPr>
        <w:t>ă</w:t>
      </w:r>
      <w:r w:rsidR="00725F43" w:rsidRPr="00512575">
        <w:rPr>
          <w:rFonts w:ascii="Times New Roman" w:hAnsi="Times New Roman" w:cs="Times New Roman"/>
          <w:lang w:val="ro-RO"/>
        </w:rPr>
        <w:t xml:space="preserve">, </w:t>
      </w:r>
      <w:r w:rsidRPr="00512575">
        <w:rPr>
          <w:rFonts w:ascii="Times New Roman" w:hAnsi="Times New Roman" w:cs="Times New Roman"/>
          <w:lang w:val="ro-RO"/>
        </w:rPr>
        <w:t>î</w:t>
      </w:r>
      <w:r w:rsidR="00725F43" w:rsidRPr="00512575">
        <w:rPr>
          <w:rFonts w:ascii="Times New Roman" w:hAnsi="Times New Roman" w:cs="Times New Roman"/>
          <w:lang w:val="ro-RO"/>
        </w:rPr>
        <w:t>n care nu se lucreaz</w:t>
      </w:r>
      <w:r w:rsidRPr="00512575">
        <w:rPr>
          <w:rFonts w:ascii="Times New Roman" w:hAnsi="Times New Roman" w:cs="Times New Roman"/>
          <w:lang w:val="ro-RO"/>
        </w:rPr>
        <w:t>ă, sunt prevă</w:t>
      </w:r>
      <w:r w:rsidR="00725F43" w:rsidRPr="00512575">
        <w:rPr>
          <w:rFonts w:ascii="Times New Roman" w:hAnsi="Times New Roman" w:cs="Times New Roman"/>
          <w:lang w:val="ro-RO"/>
        </w:rPr>
        <w:t xml:space="preserve">zute </w:t>
      </w:r>
      <w:r w:rsidRPr="00512575">
        <w:rPr>
          <w:rFonts w:ascii="Times New Roman" w:hAnsi="Times New Roman" w:cs="Times New Roman"/>
          <w:lang w:val="ro-RO"/>
        </w:rPr>
        <w:t>în Legea nr. 53/2003, î</w:t>
      </w:r>
      <w:r w:rsidR="00725F43" w:rsidRPr="00512575">
        <w:rPr>
          <w:rFonts w:ascii="Times New Roman" w:hAnsi="Times New Roman" w:cs="Times New Roman"/>
          <w:lang w:val="ro-RO"/>
        </w:rPr>
        <w:t>n alte acte normative sau admin</w:t>
      </w:r>
      <w:r w:rsidRPr="00512575">
        <w:rPr>
          <w:rFonts w:ascii="Times New Roman" w:hAnsi="Times New Roman" w:cs="Times New Roman"/>
          <w:lang w:val="ro-RO"/>
        </w:rPr>
        <w:t>istrative cu caracter normativ ș</w:t>
      </w:r>
      <w:r w:rsidR="00725F43" w:rsidRPr="00512575">
        <w:rPr>
          <w:rFonts w:ascii="Times New Roman" w:hAnsi="Times New Roman" w:cs="Times New Roman"/>
          <w:lang w:val="ro-RO"/>
        </w:rPr>
        <w:t>i contractul colectiv de munca.</w:t>
      </w:r>
    </w:p>
    <w:p w:rsidR="00725F43" w:rsidRPr="00512575" w:rsidRDefault="00725F43" w:rsidP="00387D5E">
      <w:pPr>
        <w:pStyle w:val="Default"/>
        <w:jc w:val="both"/>
        <w:rPr>
          <w:color w:val="auto"/>
          <w:sz w:val="22"/>
          <w:szCs w:val="22"/>
          <w:lang w:val="ro-RO"/>
        </w:rPr>
      </w:pPr>
      <w:r w:rsidRPr="00512575">
        <w:rPr>
          <w:color w:val="auto"/>
          <w:sz w:val="22"/>
          <w:szCs w:val="22"/>
          <w:lang w:val="ro-RO"/>
        </w:rPr>
        <w:t xml:space="preserve">(2) </w:t>
      </w:r>
      <w:r w:rsidR="00773BD3" w:rsidRPr="00512575">
        <w:rPr>
          <w:color w:val="auto"/>
          <w:sz w:val="22"/>
          <w:szCs w:val="22"/>
          <w:lang w:val="ro-RO"/>
        </w:rPr>
        <w:t>Î</w:t>
      </w:r>
      <w:r w:rsidRPr="00512575">
        <w:rPr>
          <w:color w:val="auto"/>
          <w:sz w:val="22"/>
          <w:szCs w:val="22"/>
          <w:lang w:val="ro-RO"/>
        </w:rPr>
        <w:t xml:space="preserve">n cazul </w:t>
      </w:r>
      <w:r w:rsidR="00773BD3" w:rsidRPr="00512575">
        <w:rPr>
          <w:color w:val="auto"/>
          <w:sz w:val="22"/>
          <w:szCs w:val="22"/>
          <w:lang w:val="ro-RO"/>
        </w:rPr>
        <w:t>î</w:t>
      </w:r>
      <w:r w:rsidRPr="00512575">
        <w:rPr>
          <w:color w:val="auto"/>
          <w:sz w:val="22"/>
          <w:szCs w:val="22"/>
          <w:lang w:val="ro-RO"/>
        </w:rPr>
        <w:t>n care, din motive justificate, nu se acord</w:t>
      </w:r>
      <w:r w:rsidR="00773BD3" w:rsidRPr="00512575">
        <w:rPr>
          <w:color w:val="auto"/>
          <w:sz w:val="22"/>
          <w:szCs w:val="22"/>
          <w:lang w:val="ro-RO"/>
        </w:rPr>
        <w:t>ă</w:t>
      </w:r>
      <w:r w:rsidRPr="00512575">
        <w:rPr>
          <w:color w:val="auto"/>
          <w:sz w:val="22"/>
          <w:szCs w:val="22"/>
          <w:lang w:val="ro-RO"/>
        </w:rPr>
        <w:t xml:space="preserve"> zile libere, activitatea prestat</w:t>
      </w:r>
      <w:r w:rsidR="00773BD3" w:rsidRPr="00512575">
        <w:rPr>
          <w:color w:val="auto"/>
          <w:sz w:val="22"/>
          <w:szCs w:val="22"/>
          <w:lang w:val="ro-RO"/>
        </w:rPr>
        <w:t>ă se compensează</w:t>
      </w:r>
      <w:r w:rsidRPr="00512575">
        <w:rPr>
          <w:color w:val="auto"/>
          <w:sz w:val="22"/>
          <w:szCs w:val="22"/>
          <w:lang w:val="ro-RO"/>
        </w:rPr>
        <w:t xml:space="preserve"> conform contractului colect</w:t>
      </w:r>
      <w:r w:rsidR="00773BD3" w:rsidRPr="00512575">
        <w:rPr>
          <w:color w:val="auto"/>
          <w:sz w:val="22"/>
          <w:szCs w:val="22"/>
          <w:lang w:val="ro-RO"/>
        </w:rPr>
        <w:t>iv de munca aplicabil sau se plă</w:t>
      </w:r>
      <w:r w:rsidRPr="00512575">
        <w:rPr>
          <w:color w:val="auto"/>
          <w:sz w:val="22"/>
          <w:szCs w:val="22"/>
          <w:lang w:val="ro-RO"/>
        </w:rPr>
        <w:t>te</w:t>
      </w:r>
      <w:r w:rsidR="00773BD3" w:rsidRPr="00512575">
        <w:rPr>
          <w:color w:val="auto"/>
          <w:sz w:val="22"/>
          <w:szCs w:val="22"/>
          <w:lang w:val="ro-RO"/>
        </w:rPr>
        <w:t>ște conform legii.</w:t>
      </w:r>
    </w:p>
    <w:p w:rsidR="00725F43" w:rsidRPr="00512575" w:rsidRDefault="00374125"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Art. 53</w:t>
      </w:r>
      <w:r w:rsidR="00B33A4A" w:rsidRPr="00512575">
        <w:rPr>
          <w:rFonts w:ascii="Times New Roman" w:hAnsi="Times New Roman" w:cs="Times New Roman"/>
          <w:b/>
          <w:bCs/>
          <w:lang w:val="ro-RO"/>
        </w:rPr>
        <w:t xml:space="preserve"> - </w:t>
      </w:r>
      <w:r w:rsidR="00773BD3" w:rsidRPr="00512575">
        <w:rPr>
          <w:rFonts w:ascii="Times New Roman" w:hAnsi="Times New Roman" w:cs="Times New Roman"/>
          <w:lang w:val="ro-RO"/>
        </w:rPr>
        <w:t>(1) Î</w:t>
      </w:r>
      <w:r w:rsidR="00725F43" w:rsidRPr="00512575">
        <w:rPr>
          <w:rFonts w:ascii="Times New Roman" w:hAnsi="Times New Roman" w:cs="Times New Roman"/>
          <w:lang w:val="ro-RO"/>
        </w:rPr>
        <w:t>n cazul unor evenimen</w:t>
      </w:r>
      <w:r w:rsidR="00773BD3" w:rsidRPr="00512575">
        <w:rPr>
          <w:rFonts w:ascii="Times New Roman" w:hAnsi="Times New Roman" w:cs="Times New Roman"/>
          <w:lang w:val="ro-RO"/>
        </w:rPr>
        <w:t>te familiale deosebite, salariaț</w:t>
      </w:r>
      <w:r w:rsidR="00725F43" w:rsidRPr="00512575">
        <w:rPr>
          <w:rFonts w:ascii="Times New Roman" w:hAnsi="Times New Roman" w:cs="Times New Roman"/>
          <w:lang w:val="ro-RO"/>
        </w:rPr>
        <w:t>ii au dreptul la zile libere pl</w:t>
      </w:r>
      <w:r w:rsidR="00773BD3" w:rsidRPr="00512575">
        <w:rPr>
          <w:rFonts w:ascii="Times New Roman" w:hAnsi="Times New Roman" w:cs="Times New Roman"/>
          <w:lang w:val="ro-RO"/>
        </w:rPr>
        <w:t>ă</w:t>
      </w:r>
      <w:r w:rsidR="00725F43" w:rsidRPr="00512575">
        <w:rPr>
          <w:rFonts w:ascii="Times New Roman" w:hAnsi="Times New Roman" w:cs="Times New Roman"/>
          <w:lang w:val="ro-RO"/>
        </w:rPr>
        <w:t xml:space="preserve">tite, care nu se includ </w:t>
      </w:r>
      <w:r w:rsidR="00773BD3" w:rsidRPr="00512575">
        <w:rPr>
          <w:rFonts w:ascii="Times New Roman" w:hAnsi="Times New Roman" w:cs="Times New Roman"/>
          <w:lang w:val="ro-RO"/>
        </w:rPr>
        <w:t>î</w:t>
      </w:r>
      <w:r w:rsidR="00725F43" w:rsidRPr="00512575">
        <w:rPr>
          <w:rFonts w:ascii="Times New Roman" w:hAnsi="Times New Roman" w:cs="Times New Roman"/>
          <w:lang w:val="ro-RO"/>
        </w:rPr>
        <w:t>n durata concediului de odihn</w:t>
      </w:r>
      <w:r w:rsidR="00773BD3" w:rsidRPr="00512575">
        <w:rPr>
          <w:rFonts w:ascii="Times New Roman" w:hAnsi="Times New Roman" w:cs="Times New Roman"/>
          <w:lang w:val="ro-RO"/>
        </w:rPr>
        <w:t>ă</w:t>
      </w:r>
      <w:r w:rsidR="00725F43" w:rsidRPr="00512575">
        <w:rPr>
          <w:rFonts w:ascii="Times New Roman" w:hAnsi="Times New Roman" w:cs="Times New Roman"/>
          <w:lang w:val="ro-RO"/>
        </w:rPr>
        <w:t xml:space="preserve">, </w:t>
      </w:r>
      <w:r w:rsidR="00773BD3" w:rsidRPr="00512575">
        <w:rPr>
          <w:rFonts w:ascii="Times New Roman" w:hAnsi="Times New Roman" w:cs="Times New Roman"/>
          <w:lang w:val="ro-RO"/>
        </w:rPr>
        <w:t>î</w:t>
      </w:r>
      <w:r w:rsidR="00725F43" w:rsidRPr="00512575">
        <w:rPr>
          <w:rFonts w:ascii="Times New Roman" w:hAnsi="Times New Roman" w:cs="Times New Roman"/>
          <w:lang w:val="ro-RO"/>
        </w:rPr>
        <w:t>n condi</w:t>
      </w:r>
      <w:r w:rsidR="00773BD3" w:rsidRPr="00512575">
        <w:rPr>
          <w:rFonts w:ascii="Times New Roman" w:hAnsi="Times New Roman" w:cs="Times New Roman"/>
          <w:lang w:val="ro-RO"/>
        </w:rPr>
        <w:t>țiile prevă</w:t>
      </w:r>
      <w:r w:rsidR="00725F43" w:rsidRPr="00512575">
        <w:rPr>
          <w:rFonts w:ascii="Times New Roman" w:hAnsi="Times New Roman" w:cs="Times New Roman"/>
          <w:lang w:val="ro-RO"/>
        </w:rPr>
        <w:t xml:space="preserve">zute </w:t>
      </w:r>
      <w:r w:rsidR="00773BD3" w:rsidRPr="00512575">
        <w:rPr>
          <w:rFonts w:ascii="Times New Roman" w:hAnsi="Times New Roman" w:cs="Times New Roman"/>
          <w:lang w:val="ro-RO"/>
        </w:rPr>
        <w:t>î</w:t>
      </w:r>
      <w:r w:rsidR="00725F43" w:rsidRPr="00512575">
        <w:rPr>
          <w:rFonts w:ascii="Times New Roman" w:hAnsi="Times New Roman" w:cs="Times New Roman"/>
          <w:lang w:val="ro-RO"/>
        </w:rPr>
        <w:t>n legisla</w:t>
      </w:r>
      <w:r w:rsidR="00773BD3" w:rsidRPr="00512575">
        <w:rPr>
          <w:rFonts w:ascii="Times New Roman" w:hAnsi="Times New Roman" w:cs="Times New Roman"/>
          <w:lang w:val="ro-RO"/>
        </w:rPr>
        <w:t>ț</w:t>
      </w:r>
      <w:r w:rsidR="00725F43" w:rsidRPr="00512575">
        <w:rPr>
          <w:rFonts w:ascii="Times New Roman" w:hAnsi="Times New Roman" w:cs="Times New Roman"/>
          <w:lang w:val="ro-RO"/>
        </w:rPr>
        <w:t>ia specific</w:t>
      </w:r>
      <w:r w:rsidR="00773BD3" w:rsidRPr="00512575">
        <w:rPr>
          <w:rFonts w:ascii="Times New Roman" w:hAnsi="Times New Roman" w:cs="Times New Roman"/>
          <w:lang w:val="ro-RO"/>
        </w:rPr>
        <w:t>ă</w:t>
      </w:r>
      <w:r w:rsidR="00725F43" w:rsidRPr="00512575">
        <w:rPr>
          <w:rFonts w:ascii="Times New Roman" w:hAnsi="Times New Roman" w:cs="Times New Roman"/>
          <w:lang w:val="ro-RO"/>
        </w:rPr>
        <w:t>.</w:t>
      </w:r>
    </w:p>
    <w:p w:rsidR="00773BD3" w:rsidRPr="00512575" w:rsidRDefault="00725F43"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(2) Cererile pen</w:t>
      </w:r>
      <w:r w:rsidR="00773BD3" w:rsidRPr="00512575">
        <w:rPr>
          <w:rFonts w:ascii="Times New Roman" w:hAnsi="Times New Roman" w:cs="Times New Roman"/>
          <w:lang w:val="ro-RO"/>
        </w:rPr>
        <w:t>tru acordarea de zile libere plătite vor fi î</w:t>
      </w:r>
      <w:r w:rsidRPr="00512575">
        <w:rPr>
          <w:rFonts w:ascii="Times New Roman" w:hAnsi="Times New Roman" w:cs="Times New Roman"/>
          <w:lang w:val="ro-RO"/>
        </w:rPr>
        <w:t>nso</w:t>
      </w:r>
      <w:r w:rsidR="00773BD3" w:rsidRPr="00512575">
        <w:rPr>
          <w:rFonts w:ascii="Times New Roman" w:hAnsi="Times New Roman" w:cs="Times New Roman"/>
          <w:lang w:val="ro-RO"/>
        </w:rPr>
        <w:t>ț</w:t>
      </w:r>
      <w:r w:rsidRPr="00512575">
        <w:rPr>
          <w:rFonts w:ascii="Times New Roman" w:hAnsi="Times New Roman" w:cs="Times New Roman"/>
          <w:lang w:val="ro-RO"/>
        </w:rPr>
        <w:t xml:space="preserve">ite de acte </w:t>
      </w:r>
      <w:r w:rsidR="00773BD3" w:rsidRPr="00512575">
        <w:rPr>
          <w:rFonts w:ascii="Times New Roman" w:hAnsi="Times New Roman" w:cs="Times New Roman"/>
          <w:lang w:val="ro-RO"/>
        </w:rPr>
        <w:t>ș</w:t>
      </w:r>
      <w:r w:rsidRPr="00512575">
        <w:rPr>
          <w:rFonts w:ascii="Times New Roman" w:hAnsi="Times New Roman" w:cs="Times New Roman"/>
          <w:lang w:val="ro-RO"/>
        </w:rPr>
        <w:t>i documente care s</w:t>
      </w:r>
      <w:r w:rsidR="00773BD3" w:rsidRPr="00512575">
        <w:rPr>
          <w:rFonts w:ascii="Times New Roman" w:hAnsi="Times New Roman" w:cs="Times New Roman"/>
          <w:lang w:val="ro-RO"/>
        </w:rPr>
        <w:t>ă</w:t>
      </w:r>
      <w:r w:rsidRPr="00512575">
        <w:rPr>
          <w:rFonts w:ascii="Times New Roman" w:hAnsi="Times New Roman" w:cs="Times New Roman"/>
          <w:lang w:val="ro-RO"/>
        </w:rPr>
        <w:t xml:space="preserve"> certifice dreptul de a beneficia de a</w:t>
      </w:r>
      <w:r w:rsidR="00773BD3" w:rsidRPr="00512575">
        <w:rPr>
          <w:rFonts w:ascii="Times New Roman" w:hAnsi="Times New Roman" w:cs="Times New Roman"/>
          <w:lang w:val="ro-RO"/>
        </w:rPr>
        <w:t xml:space="preserve">cestea. </w:t>
      </w:r>
    </w:p>
    <w:p w:rsidR="005A1180" w:rsidRPr="00512575" w:rsidRDefault="00374125" w:rsidP="00B33A4A">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Art. 54</w:t>
      </w:r>
      <w:r w:rsidR="00B33A4A" w:rsidRPr="00512575">
        <w:rPr>
          <w:rFonts w:ascii="Times New Roman" w:hAnsi="Times New Roman" w:cs="Times New Roman"/>
          <w:b/>
          <w:bCs/>
          <w:lang w:val="ro-RO"/>
        </w:rPr>
        <w:t xml:space="preserve"> - </w:t>
      </w:r>
      <w:r w:rsidR="00E01F40" w:rsidRPr="00512575">
        <w:rPr>
          <w:rFonts w:ascii="Times New Roman" w:hAnsi="Times New Roman" w:cs="Times New Roman"/>
          <w:lang w:val="ro-RO"/>
        </w:rPr>
        <w:t>Conform Contractului Colectiv de Muncă Unic la nivel de sector de activitate – Învățământ Preuniverrsitar, personalul are dreptul, pentru rezolvarea unor situații personale, la 5 zile libere plătite pe an școlar, pe bază de învoire colegială, având obligația de a-și asigura suplinirea cu personal calificat. Cererea de învoire colegială se depune la secretariatul colegiului, cu indicarea numelui și prenumelui persoanei care asigură suplinirea pe perioada învoirii.</w:t>
      </w:r>
      <w:r w:rsidR="005A1180" w:rsidRPr="00512575">
        <w:rPr>
          <w:rFonts w:ascii="Times New Roman" w:hAnsi="Times New Roman" w:cs="Times New Roman"/>
          <w:i/>
          <w:lang w:val="ro-RO"/>
        </w:rPr>
        <w:t xml:space="preserve"> </w:t>
      </w:r>
      <w:r w:rsidR="005A1180" w:rsidRPr="00512575">
        <w:rPr>
          <w:rFonts w:ascii="Times New Roman" w:hAnsi="Times New Roman" w:cs="Times New Roman"/>
          <w:b/>
          <w:lang w:val="ro-RO"/>
        </w:rPr>
        <w:t>Cadrele didactice care suplinesc își asumă întraga responsabilitate pentru buna desfășurare a activității</w:t>
      </w:r>
      <w:r w:rsidR="005A1180" w:rsidRPr="00512575">
        <w:rPr>
          <w:rFonts w:ascii="Times New Roman" w:hAnsi="Times New Roman" w:cs="Times New Roman"/>
          <w:lang w:val="ro-RO"/>
        </w:rPr>
        <w:t>.</w:t>
      </w:r>
    </w:p>
    <w:p w:rsidR="00725F43" w:rsidRPr="00512575" w:rsidRDefault="00773BD3" w:rsidP="00B33A4A">
      <w:pPr>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A</w:t>
      </w:r>
      <w:r w:rsidR="00374125" w:rsidRPr="00512575">
        <w:rPr>
          <w:rFonts w:ascii="Times New Roman" w:hAnsi="Times New Roman" w:cs="Times New Roman"/>
          <w:b/>
          <w:bCs/>
          <w:lang w:val="ro-RO"/>
        </w:rPr>
        <w:t>rt. 55</w:t>
      </w:r>
      <w:r w:rsidR="00B33A4A" w:rsidRPr="00512575">
        <w:rPr>
          <w:rFonts w:ascii="Times New Roman" w:hAnsi="Times New Roman" w:cs="Times New Roman"/>
          <w:b/>
          <w:bCs/>
          <w:lang w:val="ro-RO"/>
        </w:rPr>
        <w:t xml:space="preserve"> - </w:t>
      </w:r>
      <w:r w:rsidR="00725F43" w:rsidRPr="00512575">
        <w:rPr>
          <w:rFonts w:ascii="Times New Roman" w:hAnsi="Times New Roman" w:cs="Times New Roman"/>
          <w:lang w:val="ro-RO"/>
        </w:rPr>
        <w:t>Eviden</w:t>
      </w:r>
      <w:r w:rsidRPr="00512575">
        <w:rPr>
          <w:rFonts w:ascii="Times New Roman" w:hAnsi="Times New Roman" w:cs="Times New Roman"/>
          <w:lang w:val="ro-RO"/>
        </w:rPr>
        <w:t>ț</w:t>
      </w:r>
      <w:r w:rsidR="00725F43" w:rsidRPr="00512575">
        <w:rPr>
          <w:rFonts w:ascii="Times New Roman" w:hAnsi="Times New Roman" w:cs="Times New Roman"/>
          <w:lang w:val="ro-RO"/>
        </w:rPr>
        <w:t>a prezen</w:t>
      </w:r>
      <w:r w:rsidRPr="00512575">
        <w:rPr>
          <w:rFonts w:ascii="Times New Roman" w:hAnsi="Times New Roman" w:cs="Times New Roman"/>
          <w:lang w:val="ro-RO"/>
        </w:rPr>
        <w:t>ț</w:t>
      </w:r>
      <w:r w:rsidR="00725F43" w:rsidRPr="00512575">
        <w:rPr>
          <w:rFonts w:ascii="Times New Roman" w:hAnsi="Times New Roman" w:cs="Times New Roman"/>
          <w:lang w:val="ro-RO"/>
        </w:rPr>
        <w:t xml:space="preserve">ei la serviciu se </w:t>
      </w:r>
      <w:r w:rsidRPr="00512575">
        <w:rPr>
          <w:rFonts w:ascii="Times New Roman" w:hAnsi="Times New Roman" w:cs="Times New Roman"/>
          <w:lang w:val="ro-RO"/>
        </w:rPr>
        <w:t>ț</w:t>
      </w:r>
      <w:r w:rsidR="00725F43" w:rsidRPr="00512575">
        <w:rPr>
          <w:rFonts w:ascii="Times New Roman" w:hAnsi="Times New Roman" w:cs="Times New Roman"/>
          <w:lang w:val="ro-RO"/>
        </w:rPr>
        <w:t>ine pe baza condicii de</w:t>
      </w:r>
      <w:r w:rsidRPr="00512575">
        <w:rPr>
          <w:rFonts w:ascii="Times New Roman" w:hAnsi="Times New Roman" w:cs="Times New Roman"/>
          <w:lang w:val="ro-RO"/>
        </w:rPr>
        <w:t xml:space="preserve"> prezență</w:t>
      </w:r>
      <w:r w:rsidR="00725F43" w:rsidRPr="00512575">
        <w:rPr>
          <w:rFonts w:ascii="Times New Roman" w:hAnsi="Times New Roman" w:cs="Times New Roman"/>
          <w:lang w:val="ro-RO"/>
        </w:rPr>
        <w:t xml:space="preserve">, </w:t>
      </w:r>
      <w:r w:rsidRPr="00512575">
        <w:rPr>
          <w:rFonts w:ascii="Times New Roman" w:hAnsi="Times New Roman" w:cs="Times New Roman"/>
          <w:lang w:val="ro-RO"/>
        </w:rPr>
        <w:t>î</w:t>
      </w:r>
      <w:r w:rsidR="00725F43" w:rsidRPr="00512575">
        <w:rPr>
          <w:rFonts w:ascii="Times New Roman" w:hAnsi="Times New Roman" w:cs="Times New Roman"/>
          <w:lang w:val="ro-RO"/>
        </w:rPr>
        <w:t>n care personalul va semna zilnic.</w:t>
      </w:r>
    </w:p>
    <w:p w:rsidR="00725F43" w:rsidRPr="00512575" w:rsidRDefault="00725F43" w:rsidP="00387D5E">
      <w:pPr>
        <w:autoSpaceDE w:val="0"/>
        <w:autoSpaceDN w:val="0"/>
        <w:adjustRightInd w:val="0"/>
        <w:spacing w:after="0" w:line="240" w:lineRule="auto"/>
        <w:jc w:val="both"/>
        <w:rPr>
          <w:rFonts w:ascii="Times New Roman" w:hAnsi="Times New Roman" w:cs="Times New Roman"/>
          <w:lang w:val="ro-RO"/>
        </w:rPr>
      </w:pPr>
    </w:p>
    <w:p w:rsidR="00725F43" w:rsidRPr="00512575" w:rsidRDefault="00725F43" w:rsidP="00387D5E">
      <w:pPr>
        <w:autoSpaceDE w:val="0"/>
        <w:autoSpaceDN w:val="0"/>
        <w:adjustRightInd w:val="0"/>
        <w:spacing w:after="0" w:line="240" w:lineRule="auto"/>
        <w:jc w:val="both"/>
        <w:rPr>
          <w:rFonts w:ascii="Times New Roman" w:hAnsi="Times New Roman" w:cs="Times New Roman"/>
          <w:i/>
          <w:lang w:val="ro-RO"/>
        </w:rPr>
      </w:pPr>
      <w:r w:rsidRPr="00512575">
        <w:rPr>
          <w:rFonts w:ascii="Times New Roman" w:hAnsi="Times New Roman" w:cs="Times New Roman"/>
          <w:bCs/>
          <w:i/>
          <w:lang w:val="ro-RO"/>
        </w:rPr>
        <w:t xml:space="preserve">B. </w:t>
      </w:r>
      <w:r w:rsidRPr="00512575">
        <w:rPr>
          <w:rFonts w:ascii="Times New Roman" w:hAnsi="Times New Roman" w:cs="Times New Roman"/>
          <w:bCs/>
          <w:i/>
          <w:iCs/>
          <w:lang w:val="ro-RO"/>
        </w:rPr>
        <w:t>Concediile</w:t>
      </w:r>
    </w:p>
    <w:p w:rsidR="00725F43" w:rsidRPr="00512575" w:rsidRDefault="00773BD3"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 xml:space="preserve">Art. </w:t>
      </w:r>
      <w:r w:rsidR="00374125" w:rsidRPr="00512575">
        <w:rPr>
          <w:rFonts w:ascii="Times New Roman" w:hAnsi="Times New Roman" w:cs="Times New Roman"/>
          <w:b/>
          <w:bCs/>
          <w:lang w:val="ro-RO"/>
        </w:rPr>
        <w:t>56</w:t>
      </w:r>
      <w:r w:rsidR="00B33A4A" w:rsidRPr="00512575">
        <w:rPr>
          <w:rFonts w:ascii="Times New Roman" w:hAnsi="Times New Roman" w:cs="Times New Roman"/>
          <w:b/>
          <w:bCs/>
          <w:lang w:val="ro-RO"/>
        </w:rPr>
        <w:t xml:space="preserve"> - </w:t>
      </w:r>
      <w:r w:rsidR="00725F43" w:rsidRPr="00512575">
        <w:rPr>
          <w:rFonts w:ascii="Times New Roman" w:hAnsi="Times New Roman" w:cs="Times New Roman"/>
          <w:lang w:val="ro-RO"/>
        </w:rPr>
        <w:t>(</w:t>
      </w:r>
      <w:r w:rsidRPr="00512575">
        <w:rPr>
          <w:rFonts w:ascii="Times New Roman" w:hAnsi="Times New Roman" w:cs="Times New Roman"/>
          <w:lang w:val="ro-RO"/>
        </w:rPr>
        <w:t>1) Dreptul la concediu de odihnă</w:t>
      </w:r>
      <w:r w:rsidR="00725F43" w:rsidRPr="00512575">
        <w:rPr>
          <w:rFonts w:ascii="Times New Roman" w:hAnsi="Times New Roman" w:cs="Times New Roman"/>
          <w:lang w:val="ro-RO"/>
        </w:rPr>
        <w:t xml:space="preserve"> anual pl</w:t>
      </w:r>
      <w:r w:rsidRPr="00512575">
        <w:rPr>
          <w:rFonts w:ascii="Times New Roman" w:hAnsi="Times New Roman" w:cs="Times New Roman"/>
          <w:lang w:val="ro-RO"/>
        </w:rPr>
        <w:t>ă</w:t>
      </w:r>
      <w:r w:rsidR="00725F43" w:rsidRPr="00512575">
        <w:rPr>
          <w:rFonts w:ascii="Times New Roman" w:hAnsi="Times New Roman" w:cs="Times New Roman"/>
          <w:lang w:val="ro-RO"/>
        </w:rPr>
        <w:t>ti</w:t>
      </w:r>
      <w:r w:rsidRPr="00512575">
        <w:rPr>
          <w:rFonts w:ascii="Times New Roman" w:hAnsi="Times New Roman" w:cs="Times New Roman"/>
          <w:lang w:val="ro-RO"/>
        </w:rPr>
        <w:t>t este garantat tuturor salariaț</w:t>
      </w:r>
      <w:r w:rsidR="00725F43" w:rsidRPr="00512575">
        <w:rPr>
          <w:rFonts w:ascii="Times New Roman" w:hAnsi="Times New Roman" w:cs="Times New Roman"/>
          <w:lang w:val="ro-RO"/>
        </w:rPr>
        <w:t>ilor; acesta nu poate forma o</w:t>
      </w:r>
      <w:r w:rsidRPr="00512575">
        <w:rPr>
          <w:rFonts w:ascii="Times New Roman" w:hAnsi="Times New Roman" w:cs="Times New Roman"/>
          <w:lang w:val="ro-RO"/>
        </w:rPr>
        <w:t>biectul vreunei cesiuni, renunță</w:t>
      </w:r>
      <w:r w:rsidR="00725F43" w:rsidRPr="00512575">
        <w:rPr>
          <w:rFonts w:ascii="Times New Roman" w:hAnsi="Times New Roman" w:cs="Times New Roman"/>
          <w:lang w:val="ro-RO"/>
        </w:rPr>
        <w:t>ri sau limit</w:t>
      </w:r>
      <w:r w:rsidRPr="00512575">
        <w:rPr>
          <w:rFonts w:ascii="Times New Roman" w:hAnsi="Times New Roman" w:cs="Times New Roman"/>
          <w:lang w:val="ro-RO"/>
        </w:rPr>
        <w:t>ă</w:t>
      </w:r>
      <w:r w:rsidR="00725F43" w:rsidRPr="00512575">
        <w:rPr>
          <w:rFonts w:ascii="Times New Roman" w:hAnsi="Times New Roman" w:cs="Times New Roman"/>
          <w:lang w:val="ro-RO"/>
        </w:rPr>
        <w:t>ri.</w:t>
      </w:r>
    </w:p>
    <w:p w:rsidR="00725F43" w:rsidRPr="00512575" w:rsidRDefault="00725F43"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(2) Perioada de e</w:t>
      </w:r>
      <w:r w:rsidR="00773BD3" w:rsidRPr="00512575">
        <w:rPr>
          <w:rFonts w:ascii="Times New Roman" w:hAnsi="Times New Roman" w:cs="Times New Roman"/>
          <w:lang w:val="ro-RO"/>
        </w:rPr>
        <w:t>fectuare a concediului de odihnă</w:t>
      </w:r>
      <w:r w:rsidRPr="00512575">
        <w:rPr>
          <w:rFonts w:ascii="Times New Roman" w:hAnsi="Times New Roman" w:cs="Times New Roman"/>
          <w:lang w:val="ro-RO"/>
        </w:rPr>
        <w:t xml:space="preserve"> pentru personalul didactic de predare se stabile</w:t>
      </w:r>
      <w:r w:rsidR="00773BD3" w:rsidRPr="00512575">
        <w:rPr>
          <w:rFonts w:ascii="Times New Roman" w:hAnsi="Times New Roman" w:cs="Times New Roman"/>
          <w:lang w:val="ro-RO"/>
        </w:rPr>
        <w:t>ș</w:t>
      </w:r>
      <w:r w:rsidRPr="00512575">
        <w:rPr>
          <w:rFonts w:ascii="Times New Roman" w:hAnsi="Times New Roman" w:cs="Times New Roman"/>
          <w:lang w:val="ro-RO"/>
        </w:rPr>
        <w:t>te de c</w:t>
      </w:r>
      <w:r w:rsidR="00773BD3" w:rsidRPr="00512575">
        <w:rPr>
          <w:rFonts w:ascii="Times New Roman" w:hAnsi="Times New Roman" w:cs="Times New Roman"/>
          <w:lang w:val="ro-RO"/>
        </w:rPr>
        <w:t>ătre consiliul de administraț</w:t>
      </w:r>
      <w:r w:rsidRPr="00512575">
        <w:rPr>
          <w:rFonts w:ascii="Times New Roman" w:hAnsi="Times New Roman" w:cs="Times New Roman"/>
          <w:lang w:val="ro-RO"/>
        </w:rPr>
        <w:t>ie, cu consultarea reprezentan</w:t>
      </w:r>
      <w:r w:rsidR="00773BD3" w:rsidRPr="00512575">
        <w:rPr>
          <w:rFonts w:ascii="Times New Roman" w:hAnsi="Times New Roman" w:cs="Times New Roman"/>
          <w:lang w:val="ro-RO"/>
        </w:rPr>
        <w:t>ț</w:t>
      </w:r>
      <w:r w:rsidRPr="00512575">
        <w:rPr>
          <w:rFonts w:ascii="Times New Roman" w:hAnsi="Times New Roman" w:cs="Times New Roman"/>
          <w:lang w:val="ro-RO"/>
        </w:rPr>
        <w:t>ilor organiza</w:t>
      </w:r>
      <w:r w:rsidR="00773BD3" w:rsidRPr="00512575">
        <w:rPr>
          <w:rFonts w:ascii="Times New Roman" w:hAnsi="Times New Roman" w:cs="Times New Roman"/>
          <w:lang w:val="ro-RO"/>
        </w:rPr>
        <w:t>țiilor sindicale/salariaț</w:t>
      </w:r>
      <w:r w:rsidRPr="00512575">
        <w:rPr>
          <w:rFonts w:ascii="Times New Roman" w:hAnsi="Times New Roman" w:cs="Times New Roman"/>
          <w:lang w:val="ro-RO"/>
        </w:rPr>
        <w:t xml:space="preserve">ilor, </w:t>
      </w:r>
      <w:r w:rsidR="00773BD3" w:rsidRPr="00512575">
        <w:rPr>
          <w:rFonts w:ascii="Times New Roman" w:hAnsi="Times New Roman" w:cs="Times New Roman"/>
          <w:lang w:val="ro-RO"/>
        </w:rPr>
        <w:t>î</w:t>
      </w:r>
      <w:r w:rsidRPr="00512575">
        <w:rPr>
          <w:rFonts w:ascii="Times New Roman" w:hAnsi="Times New Roman" w:cs="Times New Roman"/>
          <w:lang w:val="ro-RO"/>
        </w:rPr>
        <w:t>n func</w:t>
      </w:r>
      <w:r w:rsidR="00773BD3" w:rsidRPr="00512575">
        <w:rPr>
          <w:rFonts w:ascii="Times New Roman" w:hAnsi="Times New Roman" w:cs="Times New Roman"/>
          <w:lang w:val="ro-RO"/>
        </w:rPr>
        <w:t>ție de interesul unității și al salariatului în cauză</w:t>
      </w:r>
      <w:r w:rsidRPr="00512575">
        <w:rPr>
          <w:rFonts w:ascii="Times New Roman" w:hAnsi="Times New Roman" w:cs="Times New Roman"/>
          <w:lang w:val="ro-RO"/>
        </w:rPr>
        <w:t>, p</w:t>
      </w:r>
      <w:r w:rsidR="00773BD3" w:rsidRPr="00512575">
        <w:rPr>
          <w:rFonts w:ascii="Times New Roman" w:hAnsi="Times New Roman" w:cs="Times New Roman"/>
          <w:lang w:val="ro-RO"/>
        </w:rPr>
        <w:t>â</w:t>
      </w:r>
      <w:r w:rsidRPr="00512575">
        <w:rPr>
          <w:rFonts w:ascii="Times New Roman" w:hAnsi="Times New Roman" w:cs="Times New Roman"/>
          <w:lang w:val="ro-RO"/>
        </w:rPr>
        <w:t>n</w:t>
      </w:r>
      <w:r w:rsidR="00773BD3" w:rsidRPr="00512575">
        <w:rPr>
          <w:rFonts w:ascii="Times New Roman" w:hAnsi="Times New Roman" w:cs="Times New Roman"/>
          <w:lang w:val="ro-RO"/>
        </w:rPr>
        <w:t>ă</w:t>
      </w:r>
      <w:r w:rsidRPr="00512575">
        <w:rPr>
          <w:rFonts w:ascii="Times New Roman" w:hAnsi="Times New Roman" w:cs="Times New Roman"/>
          <w:lang w:val="ro-RO"/>
        </w:rPr>
        <w:t xml:space="preserve"> la data de </w:t>
      </w:r>
      <w:r w:rsidR="00773BD3" w:rsidRPr="00512575">
        <w:rPr>
          <w:rFonts w:ascii="Times New Roman" w:hAnsi="Times New Roman" w:cs="Times New Roman"/>
          <w:lang w:val="ro-RO"/>
        </w:rPr>
        <w:t>1 februarie</w:t>
      </w:r>
      <w:r w:rsidRPr="00512575">
        <w:rPr>
          <w:rFonts w:ascii="Times New Roman" w:hAnsi="Times New Roman" w:cs="Times New Roman"/>
          <w:lang w:val="ro-RO"/>
        </w:rPr>
        <w:t xml:space="preserve">, pentru anul </w:t>
      </w:r>
      <w:r w:rsidR="00773BD3" w:rsidRPr="00512575">
        <w:rPr>
          <w:rFonts w:ascii="Times New Roman" w:hAnsi="Times New Roman" w:cs="Times New Roman"/>
          <w:lang w:val="ro-RO"/>
        </w:rPr>
        <w:t>școlar î</w:t>
      </w:r>
      <w:r w:rsidRPr="00512575">
        <w:rPr>
          <w:rFonts w:ascii="Times New Roman" w:hAnsi="Times New Roman" w:cs="Times New Roman"/>
          <w:lang w:val="ro-RO"/>
        </w:rPr>
        <w:t>n curs. Pentru personalul didactic auxiliar si nedidactic, perioada de efectuare a concediului se stabile</w:t>
      </w:r>
      <w:r w:rsidR="00773BD3" w:rsidRPr="00512575">
        <w:rPr>
          <w:rFonts w:ascii="Times New Roman" w:hAnsi="Times New Roman" w:cs="Times New Roman"/>
          <w:lang w:val="ro-RO"/>
        </w:rPr>
        <w:t>ște până la data de 31</w:t>
      </w:r>
      <w:r w:rsidRPr="00512575">
        <w:rPr>
          <w:rFonts w:ascii="Times New Roman" w:hAnsi="Times New Roman" w:cs="Times New Roman"/>
          <w:lang w:val="ro-RO"/>
        </w:rPr>
        <w:t xml:space="preserve"> decembrie, pentru anul calendaristic urm</w:t>
      </w:r>
      <w:r w:rsidR="00773BD3" w:rsidRPr="00512575">
        <w:rPr>
          <w:rFonts w:ascii="Times New Roman" w:hAnsi="Times New Roman" w:cs="Times New Roman"/>
          <w:lang w:val="ro-RO"/>
        </w:rPr>
        <w:t>ă</w:t>
      </w:r>
      <w:r w:rsidRPr="00512575">
        <w:rPr>
          <w:rFonts w:ascii="Times New Roman" w:hAnsi="Times New Roman" w:cs="Times New Roman"/>
          <w:lang w:val="ro-RO"/>
        </w:rPr>
        <w:t>tor.</w:t>
      </w:r>
    </w:p>
    <w:p w:rsidR="00725F43" w:rsidRPr="00512575" w:rsidRDefault="00725F43"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(3) Pentr</w:t>
      </w:r>
      <w:r w:rsidR="00977C34" w:rsidRPr="00512575">
        <w:rPr>
          <w:rFonts w:ascii="Times New Roman" w:hAnsi="Times New Roman" w:cs="Times New Roman"/>
          <w:lang w:val="ro-RO"/>
        </w:rPr>
        <w:t>u personalul didactic auxiliar ș</w:t>
      </w:r>
      <w:r w:rsidRPr="00512575">
        <w:rPr>
          <w:rFonts w:ascii="Times New Roman" w:hAnsi="Times New Roman" w:cs="Times New Roman"/>
          <w:lang w:val="ro-RO"/>
        </w:rPr>
        <w:t>i nedidactic,</w:t>
      </w:r>
      <w:r w:rsidR="00977C34" w:rsidRPr="00512575">
        <w:rPr>
          <w:rFonts w:ascii="Times New Roman" w:hAnsi="Times New Roman" w:cs="Times New Roman"/>
          <w:lang w:val="ro-RO"/>
        </w:rPr>
        <w:t xml:space="preserve"> î</w:t>
      </w:r>
      <w:r w:rsidRPr="00512575">
        <w:rPr>
          <w:rFonts w:ascii="Times New Roman" w:hAnsi="Times New Roman" w:cs="Times New Roman"/>
          <w:lang w:val="ro-RO"/>
        </w:rPr>
        <w:t xml:space="preserve">n cazul </w:t>
      </w:r>
      <w:r w:rsidR="00977C34" w:rsidRPr="00512575">
        <w:rPr>
          <w:rFonts w:ascii="Times New Roman" w:hAnsi="Times New Roman" w:cs="Times New Roman"/>
          <w:lang w:val="ro-RO"/>
        </w:rPr>
        <w:t>î</w:t>
      </w:r>
      <w:r w:rsidRPr="00512575">
        <w:rPr>
          <w:rFonts w:ascii="Times New Roman" w:hAnsi="Times New Roman" w:cs="Times New Roman"/>
          <w:lang w:val="ro-RO"/>
        </w:rPr>
        <w:t>n care programarea concediilor de odihn</w:t>
      </w:r>
      <w:r w:rsidR="00977C34" w:rsidRPr="00512575">
        <w:rPr>
          <w:rFonts w:ascii="Times New Roman" w:hAnsi="Times New Roman" w:cs="Times New Roman"/>
          <w:lang w:val="ro-RO"/>
        </w:rPr>
        <w:t>ă se face fracț</w:t>
      </w:r>
      <w:r w:rsidRPr="00512575">
        <w:rPr>
          <w:rFonts w:ascii="Times New Roman" w:hAnsi="Times New Roman" w:cs="Times New Roman"/>
          <w:lang w:val="ro-RO"/>
        </w:rPr>
        <w:t>ionat, angajatorul este obligat s</w:t>
      </w:r>
      <w:r w:rsidR="00977C34" w:rsidRPr="00512575">
        <w:rPr>
          <w:rFonts w:ascii="Times New Roman" w:hAnsi="Times New Roman" w:cs="Times New Roman"/>
          <w:lang w:val="ro-RO"/>
        </w:rPr>
        <w:t>ă stabilească programarea astfel î</w:t>
      </w:r>
      <w:r w:rsidRPr="00512575">
        <w:rPr>
          <w:rFonts w:ascii="Times New Roman" w:hAnsi="Times New Roman" w:cs="Times New Roman"/>
          <w:lang w:val="ro-RO"/>
        </w:rPr>
        <w:t>nc</w:t>
      </w:r>
      <w:r w:rsidR="00977C34" w:rsidRPr="00512575">
        <w:rPr>
          <w:rFonts w:ascii="Times New Roman" w:hAnsi="Times New Roman" w:cs="Times New Roman"/>
          <w:lang w:val="ro-RO"/>
        </w:rPr>
        <w:t>â</w:t>
      </w:r>
      <w:r w:rsidRPr="00512575">
        <w:rPr>
          <w:rFonts w:ascii="Times New Roman" w:hAnsi="Times New Roman" w:cs="Times New Roman"/>
          <w:lang w:val="ro-RO"/>
        </w:rPr>
        <w:t>t fiecare salariat s</w:t>
      </w:r>
      <w:r w:rsidR="00977C34" w:rsidRPr="00512575">
        <w:rPr>
          <w:rFonts w:ascii="Times New Roman" w:hAnsi="Times New Roman" w:cs="Times New Roman"/>
          <w:lang w:val="ro-RO"/>
        </w:rPr>
        <w:t>ă</w:t>
      </w:r>
      <w:r w:rsidRPr="00512575">
        <w:rPr>
          <w:rFonts w:ascii="Times New Roman" w:hAnsi="Times New Roman" w:cs="Times New Roman"/>
          <w:lang w:val="ro-RO"/>
        </w:rPr>
        <w:t xml:space="preserve"> efectueze </w:t>
      </w:r>
      <w:r w:rsidR="00977C34" w:rsidRPr="00512575">
        <w:rPr>
          <w:rFonts w:ascii="Times New Roman" w:hAnsi="Times New Roman" w:cs="Times New Roman"/>
          <w:lang w:val="ro-RO"/>
        </w:rPr>
        <w:t>î</w:t>
      </w:r>
      <w:r w:rsidRPr="00512575">
        <w:rPr>
          <w:rFonts w:ascii="Times New Roman" w:hAnsi="Times New Roman" w:cs="Times New Roman"/>
          <w:lang w:val="ro-RO"/>
        </w:rPr>
        <w:t>ntr-un an calendaristic cel pu</w:t>
      </w:r>
      <w:r w:rsidR="00977C34" w:rsidRPr="00512575">
        <w:rPr>
          <w:rFonts w:ascii="Times New Roman" w:hAnsi="Times New Roman" w:cs="Times New Roman"/>
          <w:lang w:val="ro-RO"/>
        </w:rPr>
        <w:t>ț</w:t>
      </w:r>
      <w:r w:rsidRPr="00512575">
        <w:rPr>
          <w:rFonts w:ascii="Times New Roman" w:hAnsi="Times New Roman" w:cs="Times New Roman"/>
          <w:lang w:val="ro-RO"/>
        </w:rPr>
        <w:t>in 10 zile lucr</w:t>
      </w:r>
      <w:r w:rsidR="00B61EEE" w:rsidRPr="00512575">
        <w:rPr>
          <w:rFonts w:ascii="Times New Roman" w:hAnsi="Times New Roman" w:cs="Times New Roman"/>
          <w:lang w:val="ro-RO"/>
        </w:rPr>
        <w:t>ă</w:t>
      </w:r>
      <w:r w:rsidR="00977C34" w:rsidRPr="00512575">
        <w:rPr>
          <w:rFonts w:ascii="Times New Roman" w:hAnsi="Times New Roman" w:cs="Times New Roman"/>
          <w:lang w:val="ro-RO"/>
        </w:rPr>
        <w:t>toare de concediu neî</w:t>
      </w:r>
      <w:r w:rsidRPr="00512575">
        <w:rPr>
          <w:rFonts w:ascii="Times New Roman" w:hAnsi="Times New Roman" w:cs="Times New Roman"/>
          <w:lang w:val="ro-RO"/>
        </w:rPr>
        <w:t>ntrerupt.</w:t>
      </w:r>
    </w:p>
    <w:p w:rsidR="00725F43" w:rsidRPr="00512575" w:rsidRDefault="00725F43"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w:t>
      </w:r>
      <w:r w:rsidR="00977C34" w:rsidRPr="00512575">
        <w:rPr>
          <w:rFonts w:ascii="Times New Roman" w:hAnsi="Times New Roman" w:cs="Times New Roman"/>
          <w:lang w:val="ro-RO"/>
        </w:rPr>
        <w:t>4) Durata concediului de odihnă</w:t>
      </w:r>
      <w:r w:rsidRPr="00512575">
        <w:rPr>
          <w:rFonts w:ascii="Times New Roman" w:hAnsi="Times New Roman" w:cs="Times New Roman"/>
          <w:lang w:val="ro-RO"/>
        </w:rPr>
        <w:t xml:space="preserve"> de care beneficiaz</w:t>
      </w:r>
      <w:r w:rsidR="00977C34" w:rsidRPr="00512575">
        <w:rPr>
          <w:rFonts w:ascii="Times New Roman" w:hAnsi="Times New Roman" w:cs="Times New Roman"/>
          <w:lang w:val="ro-RO"/>
        </w:rPr>
        <w:t>ă</w:t>
      </w:r>
      <w:r w:rsidRPr="00512575">
        <w:rPr>
          <w:rFonts w:ascii="Times New Roman" w:hAnsi="Times New Roman" w:cs="Times New Roman"/>
          <w:lang w:val="ro-RO"/>
        </w:rPr>
        <w:t xml:space="preserve"> salaria</w:t>
      </w:r>
      <w:r w:rsidR="00977C34" w:rsidRPr="00512575">
        <w:rPr>
          <w:rFonts w:ascii="Times New Roman" w:hAnsi="Times New Roman" w:cs="Times New Roman"/>
          <w:lang w:val="ro-RO"/>
        </w:rPr>
        <w:t>ț</w:t>
      </w:r>
      <w:r w:rsidRPr="00512575">
        <w:rPr>
          <w:rFonts w:ascii="Times New Roman" w:hAnsi="Times New Roman" w:cs="Times New Roman"/>
          <w:lang w:val="ro-RO"/>
        </w:rPr>
        <w:t>ii unit</w:t>
      </w:r>
      <w:r w:rsidR="00977C34" w:rsidRPr="00512575">
        <w:rPr>
          <w:rFonts w:ascii="Times New Roman" w:hAnsi="Times New Roman" w:cs="Times New Roman"/>
          <w:lang w:val="ro-RO"/>
        </w:rPr>
        <w:t>ății este prevazută</w:t>
      </w:r>
      <w:r w:rsidRPr="00512575">
        <w:rPr>
          <w:rFonts w:ascii="Times New Roman" w:hAnsi="Times New Roman" w:cs="Times New Roman"/>
          <w:lang w:val="ro-RO"/>
        </w:rPr>
        <w:t xml:space="preserve"> </w:t>
      </w:r>
      <w:r w:rsidR="00977C34" w:rsidRPr="00512575">
        <w:rPr>
          <w:rFonts w:ascii="Times New Roman" w:hAnsi="Times New Roman" w:cs="Times New Roman"/>
          <w:lang w:val="ro-RO"/>
        </w:rPr>
        <w:t>î</w:t>
      </w:r>
      <w:r w:rsidRPr="00512575">
        <w:rPr>
          <w:rFonts w:ascii="Times New Roman" w:hAnsi="Times New Roman" w:cs="Times New Roman"/>
          <w:lang w:val="ro-RO"/>
        </w:rPr>
        <w:t>n contractul colectiv de munc</w:t>
      </w:r>
      <w:r w:rsidR="00977C34" w:rsidRPr="00512575">
        <w:rPr>
          <w:rFonts w:ascii="Times New Roman" w:hAnsi="Times New Roman" w:cs="Times New Roman"/>
          <w:lang w:val="ro-RO"/>
        </w:rPr>
        <w:t>ă</w:t>
      </w:r>
      <w:r w:rsidRPr="00512575">
        <w:rPr>
          <w:rFonts w:ascii="Times New Roman" w:hAnsi="Times New Roman" w:cs="Times New Roman"/>
          <w:lang w:val="ro-RO"/>
        </w:rPr>
        <w:t xml:space="preserve">, </w:t>
      </w:r>
      <w:r w:rsidR="00977C34" w:rsidRPr="00512575">
        <w:rPr>
          <w:rFonts w:ascii="Times New Roman" w:hAnsi="Times New Roman" w:cs="Times New Roman"/>
          <w:lang w:val="ro-RO"/>
        </w:rPr>
        <w:t>î</w:t>
      </w:r>
      <w:r w:rsidRPr="00512575">
        <w:rPr>
          <w:rFonts w:ascii="Times New Roman" w:hAnsi="Times New Roman" w:cs="Times New Roman"/>
          <w:lang w:val="ro-RO"/>
        </w:rPr>
        <w:t>n contractul individual de munc</w:t>
      </w:r>
      <w:r w:rsidR="00977C34" w:rsidRPr="00512575">
        <w:rPr>
          <w:rFonts w:ascii="Times New Roman" w:hAnsi="Times New Roman" w:cs="Times New Roman"/>
          <w:lang w:val="ro-RO"/>
        </w:rPr>
        <w:t>ă</w:t>
      </w:r>
      <w:r w:rsidRPr="00512575">
        <w:rPr>
          <w:rFonts w:ascii="Times New Roman" w:hAnsi="Times New Roman" w:cs="Times New Roman"/>
          <w:lang w:val="ro-RO"/>
        </w:rPr>
        <w:t xml:space="preserve"> </w:t>
      </w:r>
      <w:r w:rsidR="00977C34" w:rsidRPr="00512575">
        <w:rPr>
          <w:rFonts w:ascii="Times New Roman" w:hAnsi="Times New Roman" w:cs="Times New Roman"/>
          <w:lang w:val="ro-RO"/>
        </w:rPr>
        <w:t>ș</w:t>
      </w:r>
      <w:r w:rsidRPr="00512575">
        <w:rPr>
          <w:rFonts w:ascii="Times New Roman" w:hAnsi="Times New Roman" w:cs="Times New Roman"/>
          <w:lang w:val="ro-RO"/>
        </w:rPr>
        <w:t>i se acord</w:t>
      </w:r>
      <w:r w:rsidR="00977C34" w:rsidRPr="00512575">
        <w:rPr>
          <w:rFonts w:ascii="Times New Roman" w:hAnsi="Times New Roman" w:cs="Times New Roman"/>
          <w:lang w:val="ro-RO"/>
        </w:rPr>
        <w:t>ă proporț</w:t>
      </w:r>
      <w:r w:rsidRPr="00512575">
        <w:rPr>
          <w:rFonts w:ascii="Times New Roman" w:hAnsi="Times New Roman" w:cs="Times New Roman"/>
          <w:lang w:val="ro-RO"/>
        </w:rPr>
        <w:t>ional cu activitatea prestat</w:t>
      </w:r>
      <w:r w:rsidR="00977C34" w:rsidRPr="00512575">
        <w:rPr>
          <w:rFonts w:ascii="Times New Roman" w:hAnsi="Times New Roman" w:cs="Times New Roman"/>
          <w:lang w:val="ro-RO"/>
        </w:rPr>
        <w:t>ă</w:t>
      </w:r>
      <w:r w:rsidRPr="00512575">
        <w:rPr>
          <w:rFonts w:ascii="Times New Roman" w:hAnsi="Times New Roman" w:cs="Times New Roman"/>
          <w:lang w:val="ro-RO"/>
        </w:rPr>
        <w:t xml:space="preserve"> </w:t>
      </w:r>
      <w:r w:rsidR="00977C34" w:rsidRPr="00512575">
        <w:rPr>
          <w:rFonts w:ascii="Times New Roman" w:hAnsi="Times New Roman" w:cs="Times New Roman"/>
          <w:lang w:val="ro-RO"/>
        </w:rPr>
        <w:t>î</w:t>
      </w:r>
      <w:r w:rsidRPr="00512575">
        <w:rPr>
          <w:rFonts w:ascii="Times New Roman" w:hAnsi="Times New Roman" w:cs="Times New Roman"/>
          <w:lang w:val="ro-RO"/>
        </w:rPr>
        <w:t>ntr-un an calendaristic.</w:t>
      </w:r>
    </w:p>
    <w:p w:rsidR="00725F43" w:rsidRPr="00512575" w:rsidRDefault="00977C34" w:rsidP="00387D5E">
      <w:pPr>
        <w:pStyle w:val="Default"/>
        <w:jc w:val="both"/>
        <w:rPr>
          <w:color w:val="auto"/>
          <w:sz w:val="22"/>
          <w:szCs w:val="22"/>
          <w:lang w:val="ro-RO"/>
        </w:rPr>
      </w:pPr>
      <w:r w:rsidRPr="00512575">
        <w:rPr>
          <w:color w:val="auto"/>
          <w:sz w:val="22"/>
          <w:szCs w:val="22"/>
          <w:lang w:val="ro-RO"/>
        </w:rPr>
        <w:t>(5) Să</w:t>
      </w:r>
      <w:r w:rsidR="00725F43" w:rsidRPr="00512575">
        <w:rPr>
          <w:color w:val="auto"/>
          <w:sz w:val="22"/>
          <w:szCs w:val="22"/>
          <w:lang w:val="ro-RO"/>
        </w:rPr>
        <w:t>rb</w:t>
      </w:r>
      <w:r w:rsidRPr="00512575">
        <w:rPr>
          <w:color w:val="auto"/>
          <w:sz w:val="22"/>
          <w:szCs w:val="22"/>
          <w:lang w:val="ro-RO"/>
        </w:rPr>
        <w:t>ătorile legale în care nu se lucrează, precum și zilele libere plă</w:t>
      </w:r>
      <w:r w:rsidR="00725F43" w:rsidRPr="00512575">
        <w:rPr>
          <w:color w:val="auto"/>
          <w:sz w:val="22"/>
          <w:szCs w:val="22"/>
          <w:lang w:val="ro-RO"/>
        </w:rPr>
        <w:t>tite stabilite prin contractul colectiv de munc</w:t>
      </w:r>
      <w:r w:rsidRPr="00512575">
        <w:rPr>
          <w:color w:val="auto"/>
          <w:sz w:val="22"/>
          <w:szCs w:val="22"/>
          <w:lang w:val="ro-RO"/>
        </w:rPr>
        <w:t>ă nu sunt incluse în durata concediului de odihnă</w:t>
      </w:r>
      <w:r w:rsidR="00725F43" w:rsidRPr="00512575">
        <w:rPr>
          <w:color w:val="auto"/>
          <w:sz w:val="22"/>
          <w:szCs w:val="22"/>
          <w:lang w:val="ro-RO"/>
        </w:rPr>
        <w:t xml:space="preserve"> anual.</w:t>
      </w:r>
    </w:p>
    <w:p w:rsidR="00977C34" w:rsidRPr="00512575" w:rsidRDefault="00374125"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Art. 57</w:t>
      </w:r>
      <w:r w:rsidR="00B33A4A" w:rsidRPr="00512575">
        <w:rPr>
          <w:rFonts w:ascii="Times New Roman" w:hAnsi="Times New Roman" w:cs="Times New Roman"/>
          <w:b/>
          <w:bCs/>
          <w:lang w:val="ro-RO"/>
        </w:rPr>
        <w:t xml:space="preserve"> - </w:t>
      </w:r>
      <w:r w:rsidR="00977C34" w:rsidRPr="00512575">
        <w:rPr>
          <w:rFonts w:ascii="Times New Roman" w:hAnsi="Times New Roman" w:cs="Times New Roman"/>
          <w:lang w:val="ro-RO"/>
        </w:rPr>
        <w:t>(1) Concediul de odihnă poate fi î</w:t>
      </w:r>
      <w:r w:rsidR="00725F43" w:rsidRPr="00512575">
        <w:rPr>
          <w:rFonts w:ascii="Times New Roman" w:hAnsi="Times New Roman" w:cs="Times New Roman"/>
          <w:lang w:val="ro-RO"/>
        </w:rPr>
        <w:t>ntrerupt, la cererea salariatului, pentru motive obiective.</w:t>
      </w:r>
    </w:p>
    <w:p w:rsidR="00977C34" w:rsidRPr="00512575" w:rsidRDefault="00725F43"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(2) Angajatorul poate rechema salariatul din concediul de odihn</w:t>
      </w:r>
      <w:r w:rsidR="00977C34" w:rsidRPr="00512575">
        <w:rPr>
          <w:rFonts w:ascii="Times New Roman" w:hAnsi="Times New Roman" w:cs="Times New Roman"/>
          <w:lang w:val="ro-RO"/>
        </w:rPr>
        <w:t>ă</w:t>
      </w:r>
      <w:r w:rsidRPr="00512575">
        <w:rPr>
          <w:rFonts w:ascii="Times New Roman" w:hAnsi="Times New Roman" w:cs="Times New Roman"/>
          <w:lang w:val="ro-RO"/>
        </w:rPr>
        <w:t xml:space="preserve"> </w:t>
      </w:r>
      <w:r w:rsidR="00977C34" w:rsidRPr="00512575">
        <w:rPr>
          <w:rFonts w:ascii="Times New Roman" w:hAnsi="Times New Roman" w:cs="Times New Roman"/>
          <w:lang w:val="ro-RO"/>
        </w:rPr>
        <w:t>î</w:t>
      </w:r>
      <w:r w:rsidRPr="00512575">
        <w:rPr>
          <w:rFonts w:ascii="Times New Roman" w:hAnsi="Times New Roman" w:cs="Times New Roman"/>
          <w:lang w:val="ro-RO"/>
        </w:rPr>
        <w:t>n caz de for</w:t>
      </w:r>
      <w:r w:rsidR="00977C34" w:rsidRPr="00512575">
        <w:rPr>
          <w:rFonts w:ascii="Times New Roman" w:hAnsi="Times New Roman" w:cs="Times New Roman"/>
          <w:lang w:val="ro-RO"/>
        </w:rPr>
        <w:t>ță</w:t>
      </w:r>
      <w:r w:rsidRPr="00512575">
        <w:rPr>
          <w:rFonts w:ascii="Times New Roman" w:hAnsi="Times New Roman" w:cs="Times New Roman"/>
          <w:lang w:val="ro-RO"/>
        </w:rPr>
        <w:t xml:space="preserve"> major</w:t>
      </w:r>
      <w:r w:rsidR="00977C34" w:rsidRPr="00512575">
        <w:rPr>
          <w:rFonts w:ascii="Times New Roman" w:hAnsi="Times New Roman" w:cs="Times New Roman"/>
          <w:lang w:val="ro-RO"/>
        </w:rPr>
        <w:t>ă</w:t>
      </w:r>
      <w:r w:rsidRPr="00512575">
        <w:rPr>
          <w:rFonts w:ascii="Times New Roman" w:hAnsi="Times New Roman" w:cs="Times New Roman"/>
          <w:lang w:val="ro-RO"/>
        </w:rPr>
        <w:t xml:space="preserve"> sau pentru int</w:t>
      </w:r>
      <w:r w:rsidR="00977C34" w:rsidRPr="00512575">
        <w:rPr>
          <w:rFonts w:ascii="Times New Roman" w:hAnsi="Times New Roman" w:cs="Times New Roman"/>
          <w:lang w:val="ro-RO"/>
        </w:rPr>
        <w:t>erese urgente care impun prezenț</w:t>
      </w:r>
      <w:r w:rsidRPr="00512575">
        <w:rPr>
          <w:rFonts w:ascii="Times New Roman" w:hAnsi="Times New Roman" w:cs="Times New Roman"/>
          <w:lang w:val="ro-RO"/>
        </w:rPr>
        <w:t>a salar</w:t>
      </w:r>
      <w:r w:rsidR="00977C34" w:rsidRPr="00512575">
        <w:rPr>
          <w:rFonts w:ascii="Times New Roman" w:hAnsi="Times New Roman" w:cs="Times New Roman"/>
          <w:lang w:val="ro-RO"/>
        </w:rPr>
        <w:t>iatului la locul de muncă</w:t>
      </w:r>
      <w:r w:rsidRPr="00512575">
        <w:rPr>
          <w:rFonts w:ascii="Times New Roman" w:hAnsi="Times New Roman" w:cs="Times New Roman"/>
          <w:lang w:val="ro-RO"/>
        </w:rPr>
        <w:t xml:space="preserve">. </w:t>
      </w:r>
    </w:p>
    <w:p w:rsidR="00725F43" w:rsidRPr="00512575" w:rsidRDefault="00977C34"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(3) Concediul de odihnă</w:t>
      </w:r>
      <w:r w:rsidR="00725F43" w:rsidRPr="00512575">
        <w:rPr>
          <w:rFonts w:ascii="Times New Roman" w:hAnsi="Times New Roman" w:cs="Times New Roman"/>
          <w:lang w:val="ro-RO"/>
        </w:rPr>
        <w:t xml:space="preserve"> se efectueaz</w:t>
      </w:r>
      <w:r w:rsidRPr="00512575">
        <w:rPr>
          <w:rFonts w:ascii="Times New Roman" w:hAnsi="Times New Roman" w:cs="Times New Roman"/>
          <w:lang w:val="ro-RO"/>
        </w:rPr>
        <w:t>ă</w:t>
      </w:r>
      <w:r w:rsidR="00725F43" w:rsidRPr="00512575">
        <w:rPr>
          <w:rFonts w:ascii="Times New Roman" w:hAnsi="Times New Roman" w:cs="Times New Roman"/>
          <w:lang w:val="ro-RO"/>
        </w:rPr>
        <w:t xml:space="preserve"> </w:t>
      </w:r>
      <w:r w:rsidRPr="00512575">
        <w:rPr>
          <w:rFonts w:ascii="Times New Roman" w:hAnsi="Times New Roman" w:cs="Times New Roman"/>
          <w:lang w:val="ro-RO"/>
        </w:rPr>
        <w:t>î</w:t>
      </w:r>
      <w:r w:rsidR="00725F43" w:rsidRPr="00512575">
        <w:rPr>
          <w:rFonts w:ascii="Times New Roman" w:hAnsi="Times New Roman" w:cs="Times New Roman"/>
          <w:lang w:val="ro-RO"/>
        </w:rPr>
        <w:t xml:space="preserve">n fiecare an, respectiv an </w:t>
      </w:r>
      <w:r w:rsidRPr="00512575">
        <w:rPr>
          <w:rFonts w:ascii="Times New Roman" w:hAnsi="Times New Roman" w:cs="Times New Roman"/>
          <w:lang w:val="ro-RO"/>
        </w:rPr>
        <w:t>ș</w:t>
      </w:r>
      <w:r w:rsidR="00725F43" w:rsidRPr="00512575">
        <w:rPr>
          <w:rFonts w:ascii="Times New Roman" w:hAnsi="Times New Roman" w:cs="Times New Roman"/>
          <w:lang w:val="ro-RO"/>
        </w:rPr>
        <w:t>colar.</w:t>
      </w:r>
    </w:p>
    <w:p w:rsidR="00725F43" w:rsidRPr="00512575" w:rsidRDefault="00977C34"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(4) Prin excepț</w:t>
      </w:r>
      <w:r w:rsidR="00725F43" w:rsidRPr="00512575">
        <w:rPr>
          <w:rFonts w:ascii="Times New Roman" w:hAnsi="Times New Roman" w:cs="Times New Roman"/>
          <w:lang w:val="ro-RO"/>
        </w:rPr>
        <w:t>ie, efectuarea concediului de odihn</w:t>
      </w:r>
      <w:r w:rsidRPr="00512575">
        <w:rPr>
          <w:rFonts w:ascii="Times New Roman" w:hAnsi="Times New Roman" w:cs="Times New Roman"/>
          <w:lang w:val="ro-RO"/>
        </w:rPr>
        <w:t>ă</w:t>
      </w:r>
      <w:r w:rsidR="00725F43" w:rsidRPr="00512575">
        <w:rPr>
          <w:rFonts w:ascii="Times New Roman" w:hAnsi="Times New Roman" w:cs="Times New Roman"/>
          <w:lang w:val="ro-RO"/>
        </w:rPr>
        <w:t xml:space="preserve"> </w:t>
      </w:r>
      <w:r w:rsidRPr="00512575">
        <w:rPr>
          <w:rFonts w:ascii="Times New Roman" w:hAnsi="Times New Roman" w:cs="Times New Roman"/>
          <w:lang w:val="ro-RO"/>
        </w:rPr>
        <w:t>în anul urmă</w:t>
      </w:r>
      <w:r w:rsidR="00725F43" w:rsidRPr="00512575">
        <w:rPr>
          <w:rFonts w:ascii="Times New Roman" w:hAnsi="Times New Roman" w:cs="Times New Roman"/>
          <w:lang w:val="ro-RO"/>
        </w:rPr>
        <w:t>tor este permis</w:t>
      </w:r>
      <w:r w:rsidRPr="00512575">
        <w:rPr>
          <w:rFonts w:ascii="Times New Roman" w:hAnsi="Times New Roman" w:cs="Times New Roman"/>
          <w:lang w:val="ro-RO"/>
        </w:rPr>
        <w:t>ă numai î</w:t>
      </w:r>
      <w:r w:rsidR="00725F43" w:rsidRPr="00512575">
        <w:rPr>
          <w:rFonts w:ascii="Times New Roman" w:hAnsi="Times New Roman" w:cs="Times New Roman"/>
          <w:lang w:val="ro-RO"/>
        </w:rPr>
        <w:t>n cazurile prev</w:t>
      </w:r>
      <w:r w:rsidRPr="00512575">
        <w:rPr>
          <w:rFonts w:ascii="Times New Roman" w:hAnsi="Times New Roman" w:cs="Times New Roman"/>
          <w:lang w:val="ro-RO"/>
        </w:rPr>
        <w:t>ă</w:t>
      </w:r>
      <w:r w:rsidR="00725F43" w:rsidRPr="00512575">
        <w:rPr>
          <w:rFonts w:ascii="Times New Roman" w:hAnsi="Times New Roman" w:cs="Times New Roman"/>
          <w:lang w:val="ro-RO"/>
        </w:rPr>
        <w:t>zute de lege.</w:t>
      </w:r>
    </w:p>
    <w:p w:rsidR="00725F43" w:rsidRPr="00512575" w:rsidRDefault="00725F43"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lastRenderedPageBreak/>
        <w:t xml:space="preserve">(5) Compensarea </w:t>
      </w:r>
      <w:r w:rsidR="00977C34" w:rsidRPr="00512575">
        <w:rPr>
          <w:rFonts w:ascii="Times New Roman" w:hAnsi="Times New Roman" w:cs="Times New Roman"/>
          <w:lang w:val="ro-RO"/>
        </w:rPr>
        <w:t>î</w:t>
      </w:r>
      <w:r w:rsidRPr="00512575">
        <w:rPr>
          <w:rFonts w:ascii="Times New Roman" w:hAnsi="Times New Roman" w:cs="Times New Roman"/>
          <w:lang w:val="ro-RO"/>
        </w:rPr>
        <w:t>n bani a concediului de odihn</w:t>
      </w:r>
      <w:r w:rsidR="00977C34" w:rsidRPr="00512575">
        <w:rPr>
          <w:rFonts w:ascii="Times New Roman" w:hAnsi="Times New Roman" w:cs="Times New Roman"/>
          <w:lang w:val="ro-RO"/>
        </w:rPr>
        <w:t>ă</w:t>
      </w:r>
      <w:r w:rsidRPr="00512575">
        <w:rPr>
          <w:rFonts w:ascii="Times New Roman" w:hAnsi="Times New Roman" w:cs="Times New Roman"/>
          <w:lang w:val="ro-RO"/>
        </w:rPr>
        <w:t xml:space="preserve"> neefectuat este permis</w:t>
      </w:r>
      <w:r w:rsidR="00977C34" w:rsidRPr="00512575">
        <w:rPr>
          <w:rFonts w:ascii="Times New Roman" w:hAnsi="Times New Roman" w:cs="Times New Roman"/>
          <w:lang w:val="ro-RO"/>
        </w:rPr>
        <w:t>ă</w:t>
      </w:r>
      <w:r w:rsidRPr="00512575">
        <w:rPr>
          <w:rFonts w:ascii="Times New Roman" w:hAnsi="Times New Roman" w:cs="Times New Roman"/>
          <w:lang w:val="ro-RO"/>
        </w:rPr>
        <w:t xml:space="preserve"> numai </w:t>
      </w:r>
      <w:r w:rsidR="00977C34" w:rsidRPr="00512575">
        <w:rPr>
          <w:rFonts w:ascii="Times New Roman" w:hAnsi="Times New Roman" w:cs="Times New Roman"/>
          <w:lang w:val="ro-RO"/>
        </w:rPr>
        <w:t>î</w:t>
      </w:r>
      <w:r w:rsidRPr="00512575">
        <w:rPr>
          <w:rFonts w:ascii="Times New Roman" w:hAnsi="Times New Roman" w:cs="Times New Roman"/>
          <w:lang w:val="ro-RO"/>
        </w:rPr>
        <w:t xml:space="preserve">n cazul </w:t>
      </w:r>
      <w:r w:rsidR="00977C34" w:rsidRPr="00512575">
        <w:rPr>
          <w:rFonts w:ascii="Times New Roman" w:hAnsi="Times New Roman" w:cs="Times New Roman"/>
          <w:lang w:val="ro-RO"/>
        </w:rPr>
        <w:t>î</w:t>
      </w:r>
      <w:r w:rsidRPr="00512575">
        <w:rPr>
          <w:rFonts w:ascii="Times New Roman" w:hAnsi="Times New Roman" w:cs="Times New Roman"/>
          <w:lang w:val="ro-RO"/>
        </w:rPr>
        <w:t>ncet</w:t>
      </w:r>
      <w:r w:rsidR="00977C34" w:rsidRPr="00512575">
        <w:rPr>
          <w:rFonts w:ascii="Times New Roman" w:hAnsi="Times New Roman" w:cs="Times New Roman"/>
          <w:lang w:val="ro-RO"/>
        </w:rPr>
        <w:t>ă</w:t>
      </w:r>
      <w:r w:rsidRPr="00512575">
        <w:rPr>
          <w:rFonts w:ascii="Times New Roman" w:hAnsi="Times New Roman" w:cs="Times New Roman"/>
          <w:lang w:val="ro-RO"/>
        </w:rPr>
        <w:t xml:space="preserve">rii </w:t>
      </w:r>
      <w:r w:rsidR="00977C34" w:rsidRPr="00512575">
        <w:rPr>
          <w:rFonts w:ascii="Times New Roman" w:hAnsi="Times New Roman" w:cs="Times New Roman"/>
          <w:lang w:val="ro-RO"/>
        </w:rPr>
        <w:t>contractului individual de muncă</w:t>
      </w:r>
      <w:r w:rsidRPr="00512575">
        <w:rPr>
          <w:rFonts w:ascii="Times New Roman" w:hAnsi="Times New Roman" w:cs="Times New Roman"/>
          <w:lang w:val="ro-RO"/>
        </w:rPr>
        <w:t>, propor</w:t>
      </w:r>
      <w:r w:rsidR="00977C34" w:rsidRPr="00512575">
        <w:rPr>
          <w:rFonts w:ascii="Times New Roman" w:hAnsi="Times New Roman" w:cs="Times New Roman"/>
          <w:lang w:val="ro-RO"/>
        </w:rPr>
        <w:t>ț</w:t>
      </w:r>
      <w:r w:rsidRPr="00512575">
        <w:rPr>
          <w:rFonts w:ascii="Times New Roman" w:hAnsi="Times New Roman" w:cs="Times New Roman"/>
          <w:lang w:val="ro-RO"/>
        </w:rPr>
        <w:t>ional cu perioada efectiv lucrat</w:t>
      </w:r>
      <w:r w:rsidR="00977C34" w:rsidRPr="00512575">
        <w:rPr>
          <w:rFonts w:ascii="Times New Roman" w:hAnsi="Times New Roman" w:cs="Times New Roman"/>
          <w:lang w:val="ro-RO"/>
        </w:rPr>
        <w:t>ă</w:t>
      </w:r>
      <w:r w:rsidRPr="00512575">
        <w:rPr>
          <w:rFonts w:ascii="Times New Roman" w:hAnsi="Times New Roman" w:cs="Times New Roman"/>
          <w:lang w:val="ro-RO"/>
        </w:rPr>
        <w:t>.</w:t>
      </w:r>
    </w:p>
    <w:p w:rsidR="00725F43" w:rsidRPr="00512575" w:rsidRDefault="00977C34" w:rsidP="00387D5E">
      <w:pPr>
        <w:autoSpaceDE w:val="0"/>
        <w:autoSpaceDN w:val="0"/>
        <w:adjustRightInd w:val="0"/>
        <w:spacing w:after="0" w:line="240" w:lineRule="auto"/>
        <w:jc w:val="both"/>
        <w:rPr>
          <w:rFonts w:ascii="Times New Roman" w:hAnsi="Times New Roman" w:cs="Times New Roman"/>
          <w:color w:val="0070C0"/>
          <w:lang w:val="ro-RO"/>
        </w:rPr>
      </w:pPr>
      <w:r w:rsidRPr="00512575">
        <w:rPr>
          <w:rFonts w:ascii="Times New Roman" w:hAnsi="Times New Roman" w:cs="Times New Roman"/>
          <w:lang w:val="ro-RO"/>
        </w:rPr>
        <w:t>(6) Incapacitatea temporară</w:t>
      </w:r>
      <w:r w:rsidR="00725F43" w:rsidRPr="00512575">
        <w:rPr>
          <w:rFonts w:ascii="Times New Roman" w:hAnsi="Times New Roman" w:cs="Times New Roman"/>
          <w:lang w:val="ro-RO"/>
        </w:rPr>
        <w:t xml:space="preserve"> de munc</w:t>
      </w:r>
      <w:r w:rsidRPr="00512575">
        <w:rPr>
          <w:rFonts w:ascii="Times New Roman" w:hAnsi="Times New Roman" w:cs="Times New Roman"/>
          <w:lang w:val="ro-RO"/>
        </w:rPr>
        <w:t>ă</w:t>
      </w:r>
      <w:r w:rsidR="00725F43" w:rsidRPr="00512575">
        <w:rPr>
          <w:rFonts w:ascii="Times New Roman" w:hAnsi="Times New Roman" w:cs="Times New Roman"/>
          <w:lang w:val="ro-RO"/>
        </w:rPr>
        <w:t xml:space="preserve"> suspend</w:t>
      </w:r>
      <w:r w:rsidRPr="00512575">
        <w:rPr>
          <w:rFonts w:ascii="Times New Roman" w:hAnsi="Times New Roman" w:cs="Times New Roman"/>
          <w:lang w:val="ro-RO"/>
        </w:rPr>
        <w:t>ă</w:t>
      </w:r>
      <w:r w:rsidR="00725F43" w:rsidRPr="00512575">
        <w:rPr>
          <w:rFonts w:ascii="Times New Roman" w:hAnsi="Times New Roman" w:cs="Times New Roman"/>
          <w:lang w:val="ro-RO"/>
        </w:rPr>
        <w:t xml:space="preserve"> efectuarea concediului de odihn</w:t>
      </w:r>
      <w:r w:rsidRPr="00512575">
        <w:rPr>
          <w:rFonts w:ascii="Times New Roman" w:hAnsi="Times New Roman" w:cs="Times New Roman"/>
          <w:lang w:val="ro-RO"/>
        </w:rPr>
        <w:t>ă</w:t>
      </w:r>
      <w:r w:rsidR="00725F43" w:rsidRPr="00512575">
        <w:rPr>
          <w:rFonts w:ascii="Times New Roman" w:hAnsi="Times New Roman" w:cs="Times New Roman"/>
          <w:lang w:val="ro-RO"/>
        </w:rPr>
        <w:t xml:space="preserve"> anual</w:t>
      </w:r>
      <w:r w:rsidR="00725F43" w:rsidRPr="00512575">
        <w:rPr>
          <w:rFonts w:ascii="Times New Roman" w:hAnsi="Times New Roman" w:cs="Times New Roman"/>
          <w:color w:val="0070C0"/>
          <w:lang w:val="ro-RO"/>
        </w:rPr>
        <w:t xml:space="preserve">. </w:t>
      </w:r>
    </w:p>
    <w:p w:rsidR="00725F43" w:rsidRPr="00512575" w:rsidRDefault="00977C34"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 xml:space="preserve">Art. </w:t>
      </w:r>
      <w:r w:rsidR="00374125" w:rsidRPr="00512575">
        <w:rPr>
          <w:rFonts w:ascii="Times New Roman" w:hAnsi="Times New Roman" w:cs="Times New Roman"/>
          <w:b/>
          <w:bCs/>
          <w:lang w:val="ro-RO"/>
        </w:rPr>
        <w:t>58</w:t>
      </w:r>
      <w:r w:rsidR="00B33A4A" w:rsidRPr="00512575">
        <w:rPr>
          <w:rFonts w:ascii="Times New Roman" w:hAnsi="Times New Roman" w:cs="Times New Roman"/>
          <w:b/>
          <w:bCs/>
          <w:lang w:val="ro-RO"/>
        </w:rPr>
        <w:t xml:space="preserve"> - </w:t>
      </w:r>
      <w:r w:rsidRPr="00512575">
        <w:rPr>
          <w:rFonts w:ascii="Times New Roman" w:hAnsi="Times New Roman" w:cs="Times New Roman"/>
          <w:lang w:val="ro-RO"/>
        </w:rPr>
        <w:t>(1) Salariaț</w:t>
      </w:r>
      <w:r w:rsidR="00725F43" w:rsidRPr="00512575">
        <w:rPr>
          <w:rFonts w:ascii="Times New Roman" w:hAnsi="Times New Roman" w:cs="Times New Roman"/>
          <w:lang w:val="ro-RO"/>
        </w:rPr>
        <w:t xml:space="preserve">ii au dreptul la </w:t>
      </w:r>
      <w:r w:rsidRPr="00512575">
        <w:rPr>
          <w:rFonts w:ascii="Times New Roman" w:hAnsi="Times New Roman" w:cs="Times New Roman"/>
          <w:lang w:val="ro-RO"/>
        </w:rPr>
        <w:t>î</w:t>
      </w:r>
      <w:r w:rsidR="00725F43" w:rsidRPr="00512575">
        <w:rPr>
          <w:rFonts w:ascii="Times New Roman" w:hAnsi="Times New Roman" w:cs="Times New Roman"/>
          <w:lang w:val="ro-RO"/>
        </w:rPr>
        <w:t>ntreruperea activit</w:t>
      </w:r>
      <w:r w:rsidRPr="00512575">
        <w:rPr>
          <w:rFonts w:ascii="Times New Roman" w:hAnsi="Times New Roman" w:cs="Times New Roman"/>
          <w:lang w:val="ro-RO"/>
        </w:rPr>
        <w:t>ăț</w:t>
      </w:r>
      <w:r w:rsidR="00725F43" w:rsidRPr="00512575">
        <w:rPr>
          <w:rFonts w:ascii="Times New Roman" w:hAnsi="Times New Roman" w:cs="Times New Roman"/>
          <w:lang w:val="ro-RO"/>
        </w:rPr>
        <w:t>ii, cu rezervarea postului sau a catedrei pentru cre</w:t>
      </w:r>
      <w:r w:rsidRPr="00512575">
        <w:rPr>
          <w:rFonts w:ascii="Times New Roman" w:hAnsi="Times New Roman" w:cs="Times New Roman"/>
          <w:lang w:val="ro-RO"/>
        </w:rPr>
        <w:t>ș</w:t>
      </w:r>
      <w:r w:rsidR="00725F43" w:rsidRPr="00512575">
        <w:rPr>
          <w:rFonts w:ascii="Times New Roman" w:hAnsi="Times New Roman" w:cs="Times New Roman"/>
          <w:lang w:val="ro-RO"/>
        </w:rPr>
        <w:t xml:space="preserve">terea </w:t>
      </w:r>
      <w:r w:rsidRPr="00512575">
        <w:rPr>
          <w:rFonts w:ascii="Times New Roman" w:hAnsi="Times New Roman" w:cs="Times New Roman"/>
          <w:lang w:val="ro-RO"/>
        </w:rPr>
        <w:t>ș</w:t>
      </w:r>
      <w:r w:rsidR="00725F43" w:rsidRPr="00512575">
        <w:rPr>
          <w:rFonts w:ascii="Times New Roman" w:hAnsi="Times New Roman" w:cs="Times New Roman"/>
          <w:lang w:val="ro-RO"/>
        </w:rPr>
        <w:t xml:space="preserve">i </w:t>
      </w:r>
      <w:r w:rsidRPr="00512575">
        <w:rPr>
          <w:rFonts w:ascii="Times New Roman" w:hAnsi="Times New Roman" w:cs="Times New Roman"/>
          <w:lang w:val="ro-RO"/>
        </w:rPr>
        <w:t>î</w:t>
      </w:r>
      <w:r w:rsidR="00725F43" w:rsidRPr="00512575">
        <w:rPr>
          <w:rFonts w:ascii="Times New Roman" w:hAnsi="Times New Roman" w:cs="Times New Roman"/>
          <w:lang w:val="ro-RO"/>
        </w:rPr>
        <w:t xml:space="preserve">ngrijirea copilului </w:t>
      </w:r>
      <w:r w:rsidRPr="00512575">
        <w:rPr>
          <w:rFonts w:ascii="Times New Roman" w:hAnsi="Times New Roman" w:cs="Times New Roman"/>
          <w:lang w:val="ro-RO"/>
        </w:rPr>
        <w:t>î</w:t>
      </w:r>
      <w:r w:rsidR="00725F43" w:rsidRPr="00512575">
        <w:rPr>
          <w:rFonts w:ascii="Times New Roman" w:hAnsi="Times New Roman" w:cs="Times New Roman"/>
          <w:lang w:val="ro-RO"/>
        </w:rPr>
        <w:t>n v</w:t>
      </w:r>
      <w:r w:rsidRPr="00512575">
        <w:rPr>
          <w:rFonts w:ascii="Times New Roman" w:hAnsi="Times New Roman" w:cs="Times New Roman"/>
          <w:lang w:val="ro-RO"/>
        </w:rPr>
        <w:t>â</w:t>
      </w:r>
      <w:r w:rsidR="00725F43" w:rsidRPr="00512575">
        <w:rPr>
          <w:rFonts w:ascii="Times New Roman" w:hAnsi="Times New Roman" w:cs="Times New Roman"/>
          <w:lang w:val="ro-RO"/>
        </w:rPr>
        <w:t>rst</w:t>
      </w:r>
      <w:r w:rsidRPr="00512575">
        <w:rPr>
          <w:rFonts w:ascii="Times New Roman" w:hAnsi="Times New Roman" w:cs="Times New Roman"/>
          <w:lang w:val="ro-RO"/>
        </w:rPr>
        <w:t>ă</w:t>
      </w:r>
      <w:r w:rsidR="00725F43" w:rsidRPr="00512575">
        <w:rPr>
          <w:rFonts w:ascii="Times New Roman" w:hAnsi="Times New Roman" w:cs="Times New Roman"/>
          <w:lang w:val="ro-RO"/>
        </w:rPr>
        <w:t xml:space="preserve"> de p</w:t>
      </w:r>
      <w:r w:rsidRPr="00512575">
        <w:rPr>
          <w:rFonts w:ascii="Times New Roman" w:hAnsi="Times New Roman" w:cs="Times New Roman"/>
          <w:lang w:val="ro-RO"/>
        </w:rPr>
        <w:t>â</w:t>
      </w:r>
      <w:r w:rsidR="00725F43" w:rsidRPr="00512575">
        <w:rPr>
          <w:rFonts w:ascii="Times New Roman" w:hAnsi="Times New Roman" w:cs="Times New Roman"/>
          <w:lang w:val="ro-RO"/>
        </w:rPr>
        <w:t>n</w:t>
      </w:r>
      <w:r w:rsidRPr="00512575">
        <w:rPr>
          <w:rFonts w:ascii="Times New Roman" w:hAnsi="Times New Roman" w:cs="Times New Roman"/>
          <w:lang w:val="ro-RO"/>
        </w:rPr>
        <w:t xml:space="preserve">ă la </w:t>
      </w:r>
      <w:r w:rsidR="00725F43" w:rsidRPr="00512575">
        <w:rPr>
          <w:rFonts w:ascii="Times New Roman" w:hAnsi="Times New Roman" w:cs="Times New Roman"/>
          <w:lang w:val="ro-RO"/>
        </w:rPr>
        <w:t>doi ani. Concediul poate fi acordat numai unuia dintre p</w:t>
      </w:r>
      <w:r w:rsidRPr="00512575">
        <w:rPr>
          <w:rFonts w:ascii="Times New Roman" w:hAnsi="Times New Roman" w:cs="Times New Roman"/>
          <w:lang w:val="ro-RO"/>
        </w:rPr>
        <w:t>ă</w:t>
      </w:r>
      <w:r w:rsidR="00725F43" w:rsidRPr="00512575">
        <w:rPr>
          <w:rFonts w:ascii="Times New Roman" w:hAnsi="Times New Roman" w:cs="Times New Roman"/>
          <w:lang w:val="ro-RO"/>
        </w:rPr>
        <w:t>rin</w:t>
      </w:r>
      <w:r w:rsidRPr="00512575">
        <w:rPr>
          <w:rFonts w:ascii="Times New Roman" w:hAnsi="Times New Roman" w:cs="Times New Roman"/>
          <w:lang w:val="ro-RO"/>
        </w:rPr>
        <w:t>ți sau susț</w:t>
      </w:r>
      <w:r w:rsidR="00725F43" w:rsidRPr="00512575">
        <w:rPr>
          <w:rFonts w:ascii="Times New Roman" w:hAnsi="Times New Roman" w:cs="Times New Roman"/>
          <w:lang w:val="ro-RO"/>
        </w:rPr>
        <w:t>in</w:t>
      </w:r>
      <w:r w:rsidRPr="00512575">
        <w:rPr>
          <w:rFonts w:ascii="Times New Roman" w:hAnsi="Times New Roman" w:cs="Times New Roman"/>
          <w:lang w:val="ro-RO"/>
        </w:rPr>
        <w:t>ă</w:t>
      </w:r>
      <w:r w:rsidR="00725F43" w:rsidRPr="00512575">
        <w:rPr>
          <w:rFonts w:ascii="Times New Roman" w:hAnsi="Times New Roman" w:cs="Times New Roman"/>
          <w:lang w:val="ro-RO"/>
        </w:rPr>
        <w:t>tori legali.</w:t>
      </w:r>
    </w:p>
    <w:p w:rsidR="00725F43" w:rsidRPr="00512575" w:rsidRDefault="00977C34"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(2) Cererea va preciza î</w:t>
      </w:r>
      <w:r w:rsidR="00725F43" w:rsidRPr="00512575">
        <w:rPr>
          <w:rFonts w:ascii="Times New Roman" w:hAnsi="Times New Roman" w:cs="Times New Roman"/>
          <w:lang w:val="ro-RO"/>
        </w:rPr>
        <w:t>n mod expre</w:t>
      </w:r>
      <w:r w:rsidRPr="00512575">
        <w:rPr>
          <w:rFonts w:ascii="Times New Roman" w:hAnsi="Times New Roman" w:cs="Times New Roman"/>
          <w:lang w:val="ro-RO"/>
        </w:rPr>
        <w:t>s obligaț</w:t>
      </w:r>
      <w:r w:rsidR="000937D9" w:rsidRPr="00512575">
        <w:rPr>
          <w:rFonts w:ascii="Times New Roman" w:hAnsi="Times New Roman" w:cs="Times New Roman"/>
          <w:lang w:val="ro-RO"/>
        </w:rPr>
        <w:t>ia ca salariatul</w:t>
      </w:r>
      <w:r w:rsidR="00725F43" w:rsidRPr="00512575">
        <w:rPr>
          <w:rFonts w:ascii="Times New Roman" w:hAnsi="Times New Roman" w:cs="Times New Roman"/>
          <w:lang w:val="ro-RO"/>
        </w:rPr>
        <w:t>/salariata s</w:t>
      </w:r>
      <w:r w:rsidRPr="00512575">
        <w:rPr>
          <w:rFonts w:ascii="Times New Roman" w:hAnsi="Times New Roman" w:cs="Times New Roman"/>
          <w:lang w:val="ro-RO"/>
        </w:rPr>
        <w:t>ă comunice î</w:t>
      </w:r>
      <w:r w:rsidR="00725F43" w:rsidRPr="00512575">
        <w:rPr>
          <w:rFonts w:ascii="Times New Roman" w:hAnsi="Times New Roman" w:cs="Times New Roman"/>
          <w:lang w:val="ro-RO"/>
        </w:rPr>
        <w:t>n scris reluarea activit</w:t>
      </w:r>
      <w:r w:rsidRPr="00512575">
        <w:rPr>
          <w:rFonts w:ascii="Times New Roman" w:hAnsi="Times New Roman" w:cs="Times New Roman"/>
          <w:lang w:val="ro-RO"/>
        </w:rPr>
        <w:t>ății, anterior datei limită</w:t>
      </w:r>
      <w:r w:rsidR="00725F43" w:rsidRPr="00512575">
        <w:rPr>
          <w:rFonts w:ascii="Times New Roman" w:hAnsi="Times New Roman" w:cs="Times New Roman"/>
          <w:lang w:val="ro-RO"/>
        </w:rPr>
        <w:t>, cu un preaviz de cel pu</w:t>
      </w:r>
      <w:r w:rsidRPr="00512575">
        <w:rPr>
          <w:rFonts w:ascii="Times New Roman" w:hAnsi="Times New Roman" w:cs="Times New Roman"/>
          <w:lang w:val="ro-RO"/>
        </w:rPr>
        <w:t>țin 20 de zile lucră</w:t>
      </w:r>
      <w:r w:rsidR="00725F43" w:rsidRPr="00512575">
        <w:rPr>
          <w:rFonts w:ascii="Times New Roman" w:hAnsi="Times New Roman" w:cs="Times New Roman"/>
          <w:lang w:val="ro-RO"/>
        </w:rPr>
        <w:t xml:space="preserve">toare. </w:t>
      </w:r>
    </w:p>
    <w:p w:rsidR="00725F43" w:rsidRPr="00512575" w:rsidRDefault="00374125"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Art. 59</w:t>
      </w:r>
      <w:r w:rsidR="00B33A4A" w:rsidRPr="00512575">
        <w:rPr>
          <w:rFonts w:ascii="Times New Roman" w:hAnsi="Times New Roman" w:cs="Times New Roman"/>
          <w:b/>
          <w:bCs/>
          <w:lang w:val="ro-RO"/>
        </w:rPr>
        <w:t xml:space="preserve"> - </w:t>
      </w:r>
      <w:r w:rsidR="00725F43" w:rsidRPr="00512575">
        <w:rPr>
          <w:rFonts w:ascii="Times New Roman" w:hAnsi="Times New Roman" w:cs="Times New Roman"/>
          <w:lang w:val="ro-RO"/>
        </w:rPr>
        <w:t>(1) Salaria</w:t>
      </w:r>
      <w:r w:rsidR="00977C34" w:rsidRPr="00512575">
        <w:rPr>
          <w:rFonts w:ascii="Times New Roman" w:hAnsi="Times New Roman" w:cs="Times New Roman"/>
          <w:lang w:val="ro-RO"/>
        </w:rPr>
        <w:t>ț</w:t>
      </w:r>
      <w:r w:rsidR="00725F43" w:rsidRPr="00512575">
        <w:rPr>
          <w:rFonts w:ascii="Times New Roman" w:hAnsi="Times New Roman" w:cs="Times New Roman"/>
          <w:lang w:val="ro-RO"/>
        </w:rPr>
        <w:t>ii unit</w:t>
      </w:r>
      <w:r w:rsidR="00977C34" w:rsidRPr="00512575">
        <w:rPr>
          <w:rFonts w:ascii="Times New Roman" w:hAnsi="Times New Roman" w:cs="Times New Roman"/>
          <w:lang w:val="ro-RO"/>
        </w:rPr>
        <w:t>ăț</w:t>
      </w:r>
      <w:r w:rsidR="00725F43" w:rsidRPr="00512575">
        <w:rPr>
          <w:rFonts w:ascii="Times New Roman" w:hAnsi="Times New Roman" w:cs="Times New Roman"/>
          <w:lang w:val="ro-RO"/>
        </w:rPr>
        <w:t>ii au dreptul s</w:t>
      </w:r>
      <w:r w:rsidR="00977C34" w:rsidRPr="00512575">
        <w:rPr>
          <w:rFonts w:ascii="Times New Roman" w:hAnsi="Times New Roman" w:cs="Times New Roman"/>
          <w:lang w:val="ro-RO"/>
        </w:rPr>
        <w:t>ă</w:t>
      </w:r>
      <w:r w:rsidR="00725F43" w:rsidRPr="00512575">
        <w:rPr>
          <w:rFonts w:ascii="Times New Roman" w:hAnsi="Times New Roman" w:cs="Times New Roman"/>
          <w:lang w:val="ro-RO"/>
        </w:rPr>
        <w:t xml:space="preserve"> beneficieze, la cerere, de concedii pentru formarea profesional</w:t>
      </w:r>
      <w:r w:rsidR="00977C34" w:rsidRPr="00512575">
        <w:rPr>
          <w:rFonts w:ascii="Times New Roman" w:hAnsi="Times New Roman" w:cs="Times New Roman"/>
          <w:lang w:val="ro-RO"/>
        </w:rPr>
        <w:t>ă</w:t>
      </w:r>
      <w:r w:rsidR="00725F43" w:rsidRPr="00512575">
        <w:rPr>
          <w:rFonts w:ascii="Times New Roman" w:hAnsi="Times New Roman" w:cs="Times New Roman"/>
          <w:lang w:val="ro-RO"/>
        </w:rPr>
        <w:t xml:space="preserve">, </w:t>
      </w:r>
      <w:r w:rsidR="00977C34" w:rsidRPr="00512575">
        <w:rPr>
          <w:rFonts w:ascii="Times New Roman" w:hAnsi="Times New Roman" w:cs="Times New Roman"/>
          <w:lang w:val="ro-RO"/>
        </w:rPr>
        <w:t>î</w:t>
      </w:r>
      <w:r w:rsidR="00725F43" w:rsidRPr="00512575">
        <w:rPr>
          <w:rFonts w:ascii="Times New Roman" w:hAnsi="Times New Roman" w:cs="Times New Roman"/>
          <w:lang w:val="ro-RO"/>
        </w:rPr>
        <w:t>n condi</w:t>
      </w:r>
      <w:r w:rsidR="00977C34" w:rsidRPr="00512575">
        <w:rPr>
          <w:rFonts w:ascii="Times New Roman" w:hAnsi="Times New Roman" w:cs="Times New Roman"/>
          <w:lang w:val="ro-RO"/>
        </w:rPr>
        <w:t>țiile prevă</w:t>
      </w:r>
      <w:r w:rsidR="00725F43" w:rsidRPr="00512575">
        <w:rPr>
          <w:rFonts w:ascii="Times New Roman" w:hAnsi="Times New Roman" w:cs="Times New Roman"/>
          <w:lang w:val="ro-RO"/>
        </w:rPr>
        <w:t xml:space="preserve">zute de lege </w:t>
      </w:r>
      <w:r w:rsidR="00977C34" w:rsidRPr="00512575">
        <w:rPr>
          <w:rFonts w:ascii="Times New Roman" w:hAnsi="Times New Roman" w:cs="Times New Roman"/>
          <w:lang w:val="ro-RO"/>
        </w:rPr>
        <w:t>ș</w:t>
      </w:r>
      <w:r w:rsidR="00725F43" w:rsidRPr="00512575">
        <w:rPr>
          <w:rFonts w:ascii="Times New Roman" w:hAnsi="Times New Roman" w:cs="Times New Roman"/>
          <w:lang w:val="ro-RO"/>
        </w:rPr>
        <w:t>i contractul colectiv de munc</w:t>
      </w:r>
      <w:r w:rsidR="00977C34" w:rsidRPr="00512575">
        <w:rPr>
          <w:rFonts w:ascii="Times New Roman" w:hAnsi="Times New Roman" w:cs="Times New Roman"/>
          <w:lang w:val="ro-RO"/>
        </w:rPr>
        <w:t>ă</w:t>
      </w:r>
      <w:r w:rsidR="00725F43" w:rsidRPr="00512575">
        <w:rPr>
          <w:rFonts w:ascii="Times New Roman" w:hAnsi="Times New Roman" w:cs="Times New Roman"/>
          <w:lang w:val="ro-RO"/>
        </w:rPr>
        <w:t>.</w:t>
      </w:r>
    </w:p>
    <w:p w:rsidR="00725F43" w:rsidRPr="00512575" w:rsidRDefault="00725F43"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(2)</w:t>
      </w:r>
      <w:r w:rsidR="00977C34" w:rsidRPr="00512575">
        <w:rPr>
          <w:rFonts w:ascii="Times New Roman" w:hAnsi="Times New Roman" w:cs="Times New Roman"/>
          <w:lang w:val="ro-RO"/>
        </w:rPr>
        <w:t xml:space="preserve"> </w:t>
      </w:r>
      <w:r w:rsidRPr="00512575">
        <w:rPr>
          <w:rFonts w:ascii="Times New Roman" w:hAnsi="Times New Roman" w:cs="Times New Roman"/>
          <w:lang w:val="ro-RO"/>
        </w:rPr>
        <w:t>Cererea de concediu pentru formare profesional</w:t>
      </w:r>
      <w:r w:rsidR="00977C34" w:rsidRPr="00512575">
        <w:rPr>
          <w:rFonts w:ascii="Times New Roman" w:hAnsi="Times New Roman" w:cs="Times New Roman"/>
          <w:lang w:val="ro-RO"/>
        </w:rPr>
        <w:t>ă</w:t>
      </w:r>
      <w:r w:rsidRPr="00512575">
        <w:rPr>
          <w:rFonts w:ascii="Times New Roman" w:hAnsi="Times New Roman" w:cs="Times New Roman"/>
          <w:lang w:val="ro-RO"/>
        </w:rPr>
        <w:t xml:space="preserve"> trebuie s</w:t>
      </w:r>
      <w:r w:rsidR="00977C34" w:rsidRPr="00512575">
        <w:rPr>
          <w:rFonts w:ascii="Times New Roman" w:hAnsi="Times New Roman" w:cs="Times New Roman"/>
          <w:lang w:val="ro-RO"/>
        </w:rPr>
        <w:t>ă</w:t>
      </w:r>
      <w:r w:rsidRPr="00512575">
        <w:rPr>
          <w:rFonts w:ascii="Times New Roman" w:hAnsi="Times New Roman" w:cs="Times New Roman"/>
          <w:lang w:val="ro-RO"/>
        </w:rPr>
        <w:t xml:space="preserve"> fie </w:t>
      </w:r>
      <w:r w:rsidR="00977C34" w:rsidRPr="00512575">
        <w:rPr>
          <w:rFonts w:ascii="Times New Roman" w:hAnsi="Times New Roman" w:cs="Times New Roman"/>
          <w:lang w:val="ro-RO"/>
        </w:rPr>
        <w:t>î</w:t>
      </w:r>
      <w:r w:rsidRPr="00512575">
        <w:rPr>
          <w:rFonts w:ascii="Times New Roman" w:hAnsi="Times New Roman" w:cs="Times New Roman"/>
          <w:lang w:val="ro-RO"/>
        </w:rPr>
        <w:t>naintat</w:t>
      </w:r>
      <w:r w:rsidR="00977C34" w:rsidRPr="00512575">
        <w:rPr>
          <w:rFonts w:ascii="Times New Roman" w:hAnsi="Times New Roman" w:cs="Times New Roman"/>
          <w:lang w:val="ro-RO"/>
        </w:rPr>
        <w:t>ă</w:t>
      </w:r>
      <w:r w:rsidRPr="00512575">
        <w:rPr>
          <w:rFonts w:ascii="Times New Roman" w:hAnsi="Times New Roman" w:cs="Times New Roman"/>
          <w:lang w:val="ro-RO"/>
        </w:rPr>
        <w:t xml:space="preserve"> angajatorului cu cel pu</w:t>
      </w:r>
      <w:r w:rsidR="00977C34" w:rsidRPr="00512575">
        <w:rPr>
          <w:rFonts w:ascii="Times New Roman" w:hAnsi="Times New Roman" w:cs="Times New Roman"/>
          <w:lang w:val="ro-RO"/>
        </w:rPr>
        <w:t>ț</w:t>
      </w:r>
      <w:r w:rsidRPr="00512575">
        <w:rPr>
          <w:rFonts w:ascii="Times New Roman" w:hAnsi="Times New Roman" w:cs="Times New Roman"/>
          <w:lang w:val="ro-RO"/>
        </w:rPr>
        <w:t>in o lun</w:t>
      </w:r>
      <w:r w:rsidR="00977C34" w:rsidRPr="00512575">
        <w:rPr>
          <w:rFonts w:ascii="Times New Roman" w:hAnsi="Times New Roman" w:cs="Times New Roman"/>
          <w:lang w:val="ro-RO"/>
        </w:rPr>
        <w:t>ă</w:t>
      </w:r>
      <w:r w:rsidRPr="00512575">
        <w:rPr>
          <w:rFonts w:ascii="Times New Roman" w:hAnsi="Times New Roman" w:cs="Times New Roman"/>
          <w:lang w:val="ro-RO"/>
        </w:rPr>
        <w:t xml:space="preserve"> </w:t>
      </w:r>
      <w:r w:rsidR="00977C34" w:rsidRPr="00512575">
        <w:rPr>
          <w:rFonts w:ascii="Times New Roman" w:hAnsi="Times New Roman" w:cs="Times New Roman"/>
          <w:lang w:val="ro-RO"/>
        </w:rPr>
        <w:t>î</w:t>
      </w:r>
      <w:r w:rsidRPr="00512575">
        <w:rPr>
          <w:rFonts w:ascii="Times New Roman" w:hAnsi="Times New Roman" w:cs="Times New Roman"/>
          <w:lang w:val="ro-RO"/>
        </w:rPr>
        <w:t xml:space="preserve">nainte de efectuarea acestuia </w:t>
      </w:r>
      <w:r w:rsidR="00977C34" w:rsidRPr="00512575">
        <w:rPr>
          <w:rFonts w:ascii="Times New Roman" w:hAnsi="Times New Roman" w:cs="Times New Roman"/>
          <w:lang w:val="ro-RO"/>
        </w:rPr>
        <w:t>ș</w:t>
      </w:r>
      <w:r w:rsidRPr="00512575">
        <w:rPr>
          <w:rFonts w:ascii="Times New Roman" w:hAnsi="Times New Roman" w:cs="Times New Roman"/>
          <w:lang w:val="ro-RO"/>
        </w:rPr>
        <w:t>i trebuie s</w:t>
      </w:r>
      <w:r w:rsidR="00977C34" w:rsidRPr="00512575">
        <w:rPr>
          <w:rFonts w:ascii="Times New Roman" w:hAnsi="Times New Roman" w:cs="Times New Roman"/>
          <w:lang w:val="ro-RO"/>
        </w:rPr>
        <w:t>ă</w:t>
      </w:r>
      <w:r w:rsidRPr="00512575">
        <w:rPr>
          <w:rFonts w:ascii="Times New Roman" w:hAnsi="Times New Roman" w:cs="Times New Roman"/>
          <w:lang w:val="ro-RO"/>
        </w:rPr>
        <w:t xml:space="preserve"> precizeze data de </w:t>
      </w:r>
      <w:r w:rsidR="00977C34" w:rsidRPr="00512575">
        <w:rPr>
          <w:rFonts w:ascii="Times New Roman" w:hAnsi="Times New Roman" w:cs="Times New Roman"/>
          <w:lang w:val="ro-RO"/>
        </w:rPr>
        <w:t>î</w:t>
      </w:r>
      <w:r w:rsidRPr="00512575">
        <w:rPr>
          <w:rFonts w:ascii="Times New Roman" w:hAnsi="Times New Roman" w:cs="Times New Roman"/>
          <w:lang w:val="ro-RO"/>
        </w:rPr>
        <w:t>ncepere a stagiului de formare profesional</w:t>
      </w:r>
      <w:r w:rsidR="00977C34" w:rsidRPr="00512575">
        <w:rPr>
          <w:rFonts w:ascii="Times New Roman" w:hAnsi="Times New Roman" w:cs="Times New Roman"/>
          <w:lang w:val="ro-RO"/>
        </w:rPr>
        <w:t>ă, domeniul și durata acestuia, precum ș</w:t>
      </w:r>
      <w:r w:rsidRPr="00512575">
        <w:rPr>
          <w:rFonts w:ascii="Times New Roman" w:hAnsi="Times New Roman" w:cs="Times New Roman"/>
          <w:lang w:val="ro-RO"/>
        </w:rPr>
        <w:t>i denumirea institu</w:t>
      </w:r>
      <w:r w:rsidR="00977C34" w:rsidRPr="00512575">
        <w:rPr>
          <w:rFonts w:ascii="Times New Roman" w:hAnsi="Times New Roman" w:cs="Times New Roman"/>
          <w:lang w:val="ro-RO"/>
        </w:rPr>
        <w:t>ț</w:t>
      </w:r>
      <w:r w:rsidRPr="00512575">
        <w:rPr>
          <w:rFonts w:ascii="Times New Roman" w:hAnsi="Times New Roman" w:cs="Times New Roman"/>
          <w:lang w:val="ro-RO"/>
        </w:rPr>
        <w:t>iei de formare profesional</w:t>
      </w:r>
      <w:r w:rsidR="00977C34" w:rsidRPr="00512575">
        <w:rPr>
          <w:rFonts w:ascii="Times New Roman" w:hAnsi="Times New Roman" w:cs="Times New Roman"/>
          <w:lang w:val="ro-RO"/>
        </w:rPr>
        <w:t>ă</w:t>
      </w:r>
      <w:r w:rsidRPr="00512575">
        <w:rPr>
          <w:rFonts w:ascii="Times New Roman" w:hAnsi="Times New Roman" w:cs="Times New Roman"/>
          <w:lang w:val="ro-RO"/>
        </w:rPr>
        <w:t>.</w:t>
      </w:r>
    </w:p>
    <w:p w:rsidR="00725F43" w:rsidRPr="00512575" w:rsidRDefault="00725F43" w:rsidP="00387D5E">
      <w:pPr>
        <w:pStyle w:val="Default"/>
        <w:jc w:val="both"/>
        <w:rPr>
          <w:color w:val="auto"/>
          <w:sz w:val="22"/>
          <w:szCs w:val="22"/>
          <w:lang w:val="ro-RO"/>
        </w:rPr>
      </w:pPr>
      <w:r w:rsidRPr="00512575">
        <w:rPr>
          <w:color w:val="auto"/>
          <w:sz w:val="22"/>
          <w:szCs w:val="22"/>
          <w:lang w:val="ro-RO"/>
        </w:rPr>
        <w:t>(3) Efectuarea concedi</w:t>
      </w:r>
      <w:r w:rsidR="00977C34" w:rsidRPr="00512575">
        <w:rPr>
          <w:color w:val="auto"/>
          <w:sz w:val="22"/>
          <w:szCs w:val="22"/>
          <w:lang w:val="ro-RO"/>
        </w:rPr>
        <w:t>ului pentru formare profesională</w:t>
      </w:r>
      <w:r w:rsidRPr="00512575">
        <w:rPr>
          <w:color w:val="auto"/>
          <w:sz w:val="22"/>
          <w:szCs w:val="22"/>
          <w:lang w:val="ro-RO"/>
        </w:rPr>
        <w:t xml:space="preserve"> se poate realiza </w:t>
      </w:r>
      <w:r w:rsidR="00977C34" w:rsidRPr="00512575">
        <w:rPr>
          <w:color w:val="auto"/>
          <w:sz w:val="22"/>
          <w:szCs w:val="22"/>
          <w:lang w:val="ro-RO"/>
        </w:rPr>
        <w:t>ș</w:t>
      </w:r>
      <w:r w:rsidRPr="00512575">
        <w:rPr>
          <w:color w:val="auto"/>
          <w:sz w:val="22"/>
          <w:szCs w:val="22"/>
          <w:lang w:val="ro-RO"/>
        </w:rPr>
        <w:t>i frac</w:t>
      </w:r>
      <w:r w:rsidR="00977C34" w:rsidRPr="00512575">
        <w:rPr>
          <w:color w:val="auto"/>
          <w:sz w:val="22"/>
          <w:szCs w:val="22"/>
          <w:lang w:val="ro-RO"/>
        </w:rPr>
        <w:t>ț</w:t>
      </w:r>
      <w:r w:rsidRPr="00512575">
        <w:rPr>
          <w:color w:val="auto"/>
          <w:sz w:val="22"/>
          <w:szCs w:val="22"/>
          <w:lang w:val="ro-RO"/>
        </w:rPr>
        <w:t xml:space="preserve">ionat </w:t>
      </w:r>
      <w:r w:rsidR="00977C34" w:rsidRPr="00512575">
        <w:rPr>
          <w:color w:val="auto"/>
          <w:sz w:val="22"/>
          <w:szCs w:val="22"/>
          <w:lang w:val="ro-RO"/>
        </w:rPr>
        <w:t>î</w:t>
      </w:r>
      <w:r w:rsidRPr="00512575">
        <w:rPr>
          <w:color w:val="auto"/>
          <w:sz w:val="22"/>
          <w:szCs w:val="22"/>
          <w:lang w:val="ro-RO"/>
        </w:rPr>
        <w:t>n cursul unui an calendaristic, pentru sus</w:t>
      </w:r>
      <w:r w:rsidR="00977C34" w:rsidRPr="00512575">
        <w:rPr>
          <w:color w:val="auto"/>
          <w:sz w:val="22"/>
          <w:szCs w:val="22"/>
          <w:lang w:val="ro-RO"/>
        </w:rPr>
        <w:t>ț</w:t>
      </w:r>
      <w:r w:rsidRPr="00512575">
        <w:rPr>
          <w:color w:val="auto"/>
          <w:sz w:val="22"/>
          <w:szCs w:val="22"/>
          <w:lang w:val="ro-RO"/>
        </w:rPr>
        <w:t xml:space="preserve">inerea examenelor de absolvire a unor forme de </w:t>
      </w:r>
      <w:r w:rsidR="00977C34" w:rsidRPr="00512575">
        <w:rPr>
          <w:color w:val="auto"/>
          <w:sz w:val="22"/>
          <w:szCs w:val="22"/>
          <w:lang w:val="ro-RO"/>
        </w:rPr>
        <w:t>î</w:t>
      </w:r>
      <w:r w:rsidRPr="00512575">
        <w:rPr>
          <w:color w:val="auto"/>
          <w:sz w:val="22"/>
          <w:szCs w:val="22"/>
          <w:lang w:val="ro-RO"/>
        </w:rPr>
        <w:t>nv</w:t>
      </w:r>
      <w:r w:rsidR="00977C34" w:rsidRPr="00512575">
        <w:rPr>
          <w:color w:val="auto"/>
          <w:sz w:val="22"/>
          <w:szCs w:val="22"/>
          <w:lang w:val="ro-RO"/>
        </w:rPr>
        <w:t>ăță</w:t>
      </w:r>
      <w:r w:rsidRPr="00512575">
        <w:rPr>
          <w:color w:val="auto"/>
          <w:sz w:val="22"/>
          <w:szCs w:val="22"/>
          <w:lang w:val="ro-RO"/>
        </w:rPr>
        <w:t>m</w:t>
      </w:r>
      <w:r w:rsidR="00977C34" w:rsidRPr="00512575">
        <w:rPr>
          <w:color w:val="auto"/>
          <w:sz w:val="22"/>
          <w:szCs w:val="22"/>
          <w:lang w:val="ro-RO"/>
        </w:rPr>
        <w:t>â</w:t>
      </w:r>
      <w:r w:rsidRPr="00512575">
        <w:rPr>
          <w:color w:val="auto"/>
          <w:sz w:val="22"/>
          <w:szCs w:val="22"/>
          <w:lang w:val="ro-RO"/>
        </w:rPr>
        <w:t>nt sau pentru sus</w:t>
      </w:r>
      <w:r w:rsidR="00977C34" w:rsidRPr="00512575">
        <w:rPr>
          <w:color w:val="auto"/>
          <w:sz w:val="22"/>
          <w:szCs w:val="22"/>
          <w:lang w:val="ro-RO"/>
        </w:rPr>
        <w:t>ț</w:t>
      </w:r>
      <w:r w:rsidRPr="00512575">
        <w:rPr>
          <w:color w:val="auto"/>
          <w:sz w:val="22"/>
          <w:szCs w:val="22"/>
          <w:lang w:val="ro-RO"/>
        </w:rPr>
        <w:t xml:space="preserve">inerea examenelor de promovare </w:t>
      </w:r>
      <w:r w:rsidR="00977C34" w:rsidRPr="00512575">
        <w:rPr>
          <w:color w:val="auto"/>
          <w:sz w:val="22"/>
          <w:szCs w:val="22"/>
          <w:lang w:val="ro-RO"/>
        </w:rPr>
        <w:t>î</w:t>
      </w:r>
      <w:r w:rsidR="00822ACA" w:rsidRPr="00512575">
        <w:rPr>
          <w:color w:val="auto"/>
          <w:sz w:val="22"/>
          <w:szCs w:val="22"/>
          <w:lang w:val="ro-RO"/>
        </w:rPr>
        <w:t>n anul urmă</w:t>
      </w:r>
      <w:r w:rsidRPr="00512575">
        <w:rPr>
          <w:color w:val="auto"/>
          <w:sz w:val="22"/>
          <w:szCs w:val="22"/>
          <w:lang w:val="ro-RO"/>
        </w:rPr>
        <w:t xml:space="preserve">tor </w:t>
      </w:r>
      <w:r w:rsidR="00822ACA" w:rsidRPr="00512575">
        <w:rPr>
          <w:color w:val="auto"/>
          <w:sz w:val="22"/>
          <w:szCs w:val="22"/>
          <w:lang w:val="ro-RO"/>
        </w:rPr>
        <w:t>î</w:t>
      </w:r>
      <w:r w:rsidRPr="00512575">
        <w:rPr>
          <w:color w:val="auto"/>
          <w:sz w:val="22"/>
          <w:szCs w:val="22"/>
          <w:lang w:val="ro-RO"/>
        </w:rPr>
        <w:t>n cadrul institu</w:t>
      </w:r>
      <w:r w:rsidR="00822ACA" w:rsidRPr="00512575">
        <w:rPr>
          <w:color w:val="auto"/>
          <w:sz w:val="22"/>
          <w:szCs w:val="22"/>
          <w:lang w:val="ro-RO"/>
        </w:rPr>
        <w:t>țiilor de î</w:t>
      </w:r>
      <w:r w:rsidRPr="00512575">
        <w:rPr>
          <w:color w:val="auto"/>
          <w:sz w:val="22"/>
          <w:szCs w:val="22"/>
          <w:lang w:val="ro-RO"/>
        </w:rPr>
        <w:t>nv</w:t>
      </w:r>
      <w:r w:rsidR="00822ACA" w:rsidRPr="00512575">
        <w:rPr>
          <w:color w:val="auto"/>
          <w:sz w:val="22"/>
          <w:szCs w:val="22"/>
          <w:lang w:val="ro-RO"/>
        </w:rPr>
        <w:t>ățămâ</w:t>
      </w:r>
      <w:r w:rsidRPr="00512575">
        <w:rPr>
          <w:color w:val="auto"/>
          <w:sz w:val="22"/>
          <w:szCs w:val="22"/>
          <w:lang w:val="ro-RO"/>
        </w:rPr>
        <w:t>nt superior, cu respectarea condi</w:t>
      </w:r>
      <w:r w:rsidR="00822ACA" w:rsidRPr="00512575">
        <w:rPr>
          <w:color w:val="auto"/>
          <w:sz w:val="22"/>
          <w:szCs w:val="22"/>
          <w:lang w:val="ro-RO"/>
        </w:rPr>
        <w:t>ț</w:t>
      </w:r>
      <w:r w:rsidRPr="00512575">
        <w:rPr>
          <w:color w:val="auto"/>
          <w:sz w:val="22"/>
          <w:szCs w:val="22"/>
          <w:lang w:val="ro-RO"/>
        </w:rPr>
        <w:t>iilor stabilite la alin. (2).</w:t>
      </w:r>
    </w:p>
    <w:p w:rsidR="00725F43" w:rsidRPr="00512575" w:rsidRDefault="00822ACA" w:rsidP="00387D5E">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lang w:val="ro-RO"/>
        </w:rPr>
        <w:t>(4) Concediile fă</w:t>
      </w:r>
      <w:r w:rsidR="00725F43" w:rsidRPr="00512575">
        <w:rPr>
          <w:rFonts w:ascii="Times New Roman" w:hAnsi="Times New Roman" w:cs="Times New Roman"/>
          <w:lang w:val="ro-RO"/>
        </w:rPr>
        <w:t>r</w:t>
      </w:r>
      <w:r w:rsidRPr="00512575">
        <w:rPr>
          <w:rFonts w:ascii="Times New Roman" w:hAnsi="Times New Roman" w:cs="Times New Roman"/>
          <w:lang w:val="ro-RO"/>
        </w:rPr>
        <w:t>ă</w:t>
      </w:r>
      <w:r w:rsidR="00725F43" w:rsidRPr="00512575">
        <w:rPr>
          <w:rFonts w:ascii="Times New Roman" w:hAnsi="Times New Roman" w:cs="Times New Roman"/>
          <w:lang w:val="ro-RO"/>
        </w:rPr>
        <w:t xml:space="preserve"> plat</w:t>
      </w:r>
      <w:r w:rsidRPr="00512575">
        <w:rPr>
          <w:rFonts w:ascii="Times New Roman" w:hAnsi="Times New Roman" w:cs="Times New Roman"/>
          <w:lang w:val="ro-RO"/>
        </w:rPr>
        <w:t>ă</w:t>
      </w:r>
      <w:r w:rsidR="00725F43" w:rsidRPr="00512575">
        <w:rPr>
          <w:rFonts w:ascii="Times New Roman" w:hAnsi="Times New Roman" w:cs="Times New Roman"/>
          <w:lang w:val="ro-RO"/>
        </w:rPr>
        <w:t xml:space="preserve"> pot fi acordate </w:t>
      </w:r>
      <w:r w:rsidRPr="00512575">
        <w:rPr>
          <w:rFonts w:ascii="Times New Roman" w:hAnsi="Times New Roman" w:cs="Times New Roman"/>
          <w:lang w:val="ro-RO"/>
        </w:rPr>
        <w:t>ș</w:t>
      </w:r>
      <w:r w:rsidR="00725F43" w:rsidRPr="00512575">
        <w:rPr>
          <w:rFonts w:ascii="Times New Roman" w:hAnsi="Times New Roman" w:cs="Times New Roman"/>
          <w:lang w:val="ro-RO"/>
        </w:rPr>
        <w:t>i pentru rezolvarea unor probleme pe</w:t>
      </w:r>
      <w:r w:rsidRPr="00512575">
        <w:rPr>
          <w:rFonts w:ascii="Times New Roman" w:hAnsi="Times New Roman" w:cs="Times New Roman"/>
          <w:lang w:val="ro-RO"/>
        </w:rPr>
        <w:t>rsonale, cu respectarea dispozițiilor legii ș</w:t>
      </w:r>
      <w:r w:rsidR="00725F43" w:rsidRPr="00512575">
        <w:rPr>
          <w:rFonts w:ascii="Times New Roman" w:hAnsi="Times New Roman" w:cs="Times New Roman"/>
          <w:lang w:val="ro-RO"/>
        </w:rPr>
        <w:t>i contractului colectiv de munc</w:t>
      </w:r>
      <w:r w:rsidRPr="00512575">
        <w:rPr>
          <w:rFonts w:ascii="Times New Roman" w:hAnsi="Times New Roman" w:cs="Times New Roman"/>
          <w:lang w:val="ro-RO"/>
        </w:rPr>
        <w:t>ă</w:t>
      </w:r>
      <w:r w:rsidR="00725F43" w:rsidRPr="00512575">
        <w:rPr>
          <w:rFonts w:ascii="Times New Roman" w:hAnsi="Times New Roman" w:cs="Times New Roman"/>
          <w:lang w:val="ro-RO"/>
        </w:rPr>
        <w:t>, av</w:t>
      </w:r>
      <w:r w:rsidRPr="00512575">
        <w:rPr>
          <w:rFonts w:ascii="Times New Roman" w:hAnsi="Times New Roman" w:cs="Times New Roman"/>
          <w:lang w:val="ro-RO"/>
        </w:rPr>
        <w:t>ându-se î</w:t>
      </w:r>
      <w:r w:rsidR="00725F43" w:rsidRPr="00512575">
        <w:rPr>
          <w:rFonts w:ascii="Times New Roman" w:hAnsi="Times New Roman" w:cs="Times New Roman"/>
          <w:lang w:val="ro-RO"/>
        </w:rPr>
        <w:t>n vedere at</w:t>
      </w:r>
      <w:r w:rsidRPr="00512575">
        <w:rPr>
          <w:rFonts w:ascii="Times New Roman" w:hAnsi="Times New Roman" w:cs="Times New Roman"/>
          <w:lang w:val="ro-RO"/>
        </w:rPr>
        <w:t>â</w:t>
      </w:r>
      <w:r w:rsidR="00725F43" w:rsidRPr="00512575">
        <w:rPr>
          <w:rFonts w:ascii="Times New Roman" w:hAnsi="Times New Roman" w:cs="Times New Roman"/>
          <w:lang w:val="ro-RO"/>
        </w:rPr>
        <w:t>t interesele salariatului, c</w:t>
      </w:r>
      <w:r w:rsidRPr="00512575">
        <w:rPr>
          <w:rFonts w:ascii="Times New Roman" w:hAnsi="Times New Roman" w:cs="Times New Roman"/>
          <w:lang w:val="ro-RO"/>
        </w:rPr>
        <w:t>â</w:t>
      </w:r>
      <w:r w:rsidR="00725F43" w:rsidRPr="00512575">
        <w:rPr>
          <w:rFonts w:ascii="Times New Roman" w:hAnsi="Times New Roman" w:cs="Times New Roman"/>
          <w:lang w:val="ro-RO"/>
        </w:rPr>
        <w:t xml:space="preserve">t </w:t>
      </w:r>
      <w:r w:rsidRPr="00512575">
        <w:rPr>
          <w:rFonts w:ascii="Times New Roman" w:hAnsi="Times New Roman" w:cs="Times New Roman"/>
          <w:lang w:val="ro-RO"/>
        </w:rPr>
        <w:t>ș</w:t>
      </w:r>
      <w:r w:rsidR="00725F43" w:rsidRPr="00512575">
        <w:rPr>
          <w:rFonts w:ascii="Times New Roman" w:hAnsi="Times New Roman" w:cs="Times New Roman"/>
          <w:lang w:val="ro-RO"/>
        </w:rPr>
        <w:t>i buna desf</w:t>
      </w:r>
      <w:r w:rsidRPr="00512575">
        <w:rPr>
          <w:rFonts w:ascii="Times New Roman" w:hAnsi="Times New Roman" w:cs="Times New Roman"/>
          <w:lang w:val="ro-RO"/>
        </w:rPr>
        <w:t>ăș</w:t>
      </w:r>
      <w:r w:rsidR="00725F43" w:rsidRPr="00512575">
        <w:rPr>
          <w:rFonts w:ascii="Times New Roman" w:hAnsi="Times New Roman" w:cs="Times New Roman"/>
          <w:lang w:val="ro-RO"/>
        </w:rPr>
        <w:t>urare a activit</w:t>
      </w:r>
      <w:r w:rsidRPr="00512575">
        <w:rPr>
          <w:rFonts w:ascii="Times New Roman" w:hAnsi="Times New Roman" w:cs="Times New Roman"/>
          <w:lang w:val="ro-RO"/>
        </w:rPr>
        <w:t>ăț</w:t>
      </w:r>
      <w:r w:rsidR="00725F43" w:rsidRPr="00512575">
        <w:rPr>
          <w:rFonts w:ascii="Times New Roman" w:hAnsi="Times New Roman" w:cs="Times New Roman"/>
          <w:lang w:val="ro-RO"/>
        </w:rPr>
        <w:t>ii unit</w:t>
      </w:r>
      <w:r w:rsidRPr="00512575">
        <w:rPr>
          <w:rFonts w:ascii="Times New Roman" w:hAnsi="Times New Roman" w:cs="Times New Roman"/>
          <w:lang w:val="ro-RO"/>
        </w:rPr>
        <w:t>ăț</w:t>
      </w:r>
      <w:r w:rsidR="00725F43" w:rsidRPr="00512575">
        <w:rPr>
          <w:rFonts w:ascii="Times New Roman" w:hAnsi="Times New Roman" w:cs="Times New Roman"/>
          <w:lang w:val="ro-RO"/>
        </w:rPr>
        <w:t>ii.</w:t>
      </w:r>
    </w:p>
    <w:p w:rsidR="00725F43" w:rsidRPr="00512575" w:rsidRDefault="00822ACA" w:rsidP="00B33A4A">
      <w:pPr>
        <w:autoSpaceDE w:val="0"/>
        <w:autoSpaceDN w:val="0"/>
        <w:adjustRightInd w:val="0"/>
        <w:spacing w:after="0" w:line="240" w:lineRule="auto"/>
        <w:jc w:val="both"/>
        <w:rPr>
          <w:rFonts w:ascii="Times New Roman" w:hAnsi="Times New Roman" w:cs="Times New Roman"/>
          <w:lang w:val="ro-RO"/>
        </w:rPr>
      </w:pPr>
      <w:r w:rsidRPr="00512575">
        <w:rPr>
          <w:rFonts w:ascii="Times New Roman" w:hAnsi="Times New Roman" w:cs="Times New Roman"/>
          <w:b/>
          <w:bCs/>
          <w:lang w:val="ro-RO"/>
        </w:rPr>
        <w:t xml:space="preserve">Art. </w:t>
      </w:r>
      <w:r w:rsidR="00374125" w:rsidRPr="00512575">
        <w:rPr>
          <w:rFonts w:ascii="Times New Roman" w:hAnsi="Times New Roman" w:cs="Times New Roman"/>
          <w:b/>
          <w:bCs/>
          <w:lang w:val="ro-RO"/>
        </w:rPr>
        <w:t>60</w:t>
      </w:r>
      <w:r w:rsidR="00B33A4A" w:rsidRPr="00512575">
        <w:rPr>
          <w:rFonts w:ascii="Times New Roman" w:hAnsi="Times New Roman" w:cs="Times New Roman"/>
          <w:b/>
          <w:bCs/>
          <w:lang w:val="ro-RO"/>
        </w:rPr>
        <w:t xml:space="preserve"> - </w:t>
      </w:r>
      <w:r w:rsidR="00725F43" w:rsidRPr="00512575">
        <w:rPr>
          <w:rFonts w:ascii="Times New Roman" w:hAnsi="Times New Roman" w:cs="Times New Roman"/>
          <w:lang w:val="ro-RO"/>
        </w:rPr>
        <w:t xml:space="preserve">Compartimentul </w:t>
      </w:r>
      <w:r w:rsidRPr="00512575">
        <w:rPr>
          <w:rFonts w:ascii="Times New Roman" w:hAnsi="Times New Roman" w:cs="Times New Roman"/>
          <w:lang w:val="ro-RO"/>
        </w:rPr>
        <w:t>Secretariat are obligaț</w:t>
      </w:r>
      <w:r w:rsidR="00725F43" w:rsidRPr="00512575">
        <w:rPr>
          <w:rFonts w:ascii="Times New Roman" w:hAnsi="Times New Roman" w:cs="Times New Roman"/>
          <w:lang w:val="ro-RO"/>
        </w:rPr>
        <w:t>ia s</w:t>
      </w:r>
      <w:r w:rsidRPr="00512575">
        <w:rPr>
          <w:rFonts w:ascii="Times New Roman" w:hAnsi="Times New Roman" w:cs="Times New Roman"/>
          <w:lang w:val="ro-RO"/>
        </w:rPr>
        <w:t>ă ia mă</w:t>
      </w:r>
      <w:r w:rsidR="00725F43" w:rsidRPr="00512575">
        <w:rPr>
          <w:rFonts w:ascii="Times New Roman" w:hAnsi="Times New Roman" w:cs="Times New Roman"/>
          <w:lang w:val="ro-RO"/>
        </w:rPr>
        <w:t xml:space="preserve">suri pentru organizarea </w:t>
      </w:r>
      <w:r w:rsidRPr="00512575">
        <w:rPr>
          <w:rFonts w:ascii="Times New Roman" w:hAnsi="Times New Roman" w:cs="Times New Roman"/>
          <w:lang w:val="ro-RO"/>
        </w:rPr>
        <w:t>ș</w:t>
      </w:r>
      <w:r w:rsidR="00725F43" w:rsidRPr="00512575">
        <w:rPr>
          <w:rFonts w:ascii="Times New Roman" w:hAnsi="Times New Roman" w:cs="Times New Roman"/>
          <w:lang w:val="ro-RO"/>
        </w:rPr>
        <w:t xml:space="preserve">i </w:t>
      </w:r>
      <w:r w:rsidRPr="00512575">
        <w:rPr>
          <w:rFonts w:ascii="Times New Roman" w:hAnsi="Times New Roman" w:cs="Times New Roman"/>
          <w:lang w:val="ro-RO"/>
        </w:rPr>
        <w:t>ț</w:t>
      </w:r>
      <w:r w:rsidR="00725F43" w:rsidRPr="00512575">
        <w:rPr>
          <w:rFonts w:ascii="Times New Roman" w:hAnsi="Times New Roman" w:cs="Times New Roman"/>
          <w:lang w:val="ro-RO"/>
        </w:rPr>
        <w:t>inerea eviden</w:t>
      </w:r>
      <w:r w:rsidRPr="00512575">
        <w:rPr>
          <w:rFonts w:ascii="Times New Roman" w:hAnsi="Times New Roman" w:cs="Times New Roman"/>
          <w:lang w:val="ro-RO"/>
        </w:rPr>
        <w:t>ț</w:t>
      </w:r>
      <w:r w:rsidR="00997990" w:rsidRPr="00512575">
        <w:rPr>
          <w:rFonts w:ascii="Times New Roman" w:hAnsi="Times New Roman" w:cs="Times New Roman"/>
          <w:lang w:val="ro-RO"/>
        </w:rPr>
        <w:t>ei privind concediile de odihnă</w:t>
      </w:r>
      <w:r w:rsidR="00725F43" w:rsidRPr="00512575">
        <w:rPr>
          <w:rFonts w:ascii="Times New Roman" w:hAnsi="Times New Roman" w:cs="Times New Roman"/>
          <w:lang w:val="ro-RO"/>
        </w:rPr>
        <w:t xml:space="preserve"> anuale, concedii</w:t>
      </w:r>
      <w:bookmarkStart w:id="0" w:name="_GoBack"/>
      <w:bookmarkEnd w:id="0"/>
      <w:r w:rsidR="00997990" w:rsidRPr="00512575">
        <w:rPr>
          <w:rFonts w:ascii="Times New Roman" w:hAnsi="Times New Roman" w:cs="Times New Roman"/>
          <w:lang w:val="ro-RO"/>
        </w:rPr>
        <w:t>le pentru incapacitate temporară</w:t>
      </w:r>
      <w:r w:rsidR="00725F43" w:rsidRPr="00512575">
        <w:rPr>
          <w:rFonts w:ascii="Times New Roman" w:hAnsi="Times New Roman" w:cs="Times New Roman"/>
          <w:lang w:val="ro-RO"/>
        </w:rPr>
        <w:t xml:space="preserve"> de munc</w:t>
      </w:r>
      <w:r w:rsidR="00997990" w:rsidRPr="00512575">
        <w:rPr>
          <w:rFonts w:ascii="Times New Roman" w:hAnsi="Times New Roman" w:cs="Times New Roman"/>
          <w:lang w:val="ro-RO"/>
        </w:rPr>
        <w:t>ă</w:t>
      </w:r>
      <w:r w:rsidR="00725F43" w:rsidRPr="00512575">
        <w:rPr>
          <w:rFonts w:ascii="Times New Roman" w:hAnsi="Times New Roman" w:cs="Times New Roman"/>
          <w:lang w:val="ro-RO"/>
        </w:rPr>
        <w:t xml:space="preserve"> (medicale), concediile f</w:t>
      </w:r>
      <w:r w:rsidR="00997990" w:rsidRPr="00512575">
        <w:rPr>
          <w:rFonts w:ascii="Times New Roman" w:hAnsi="Times New Roman" w:cs="Times New Roman"/>
          <w:lang w:val="ro-RO"/>
        </w:rPr>
        <w:t>ă</w:t>
      </w:r>
      <w:r w:rsidR="00725F43" w:rsidRPr="00512575">
        <w:rPr>
          <w:rFonts w:ascii="Times New Roman" w:hAnsi="Times New Roman" w:cs="Times New Roman"/>
          <w:lang w:val="ro-RO"/>
        </w:rPr>
        <w:t>r</w:t>
      </w:r>
      <w:r w:rsidR="00997990" w:rsidRPr="00512575">
        <w:rPr>
          <w:rFonts w:ascii="Times New Roman" w:hAnsi="Times New Roman" w:cs="Times New Roman"/>
          <w:lang w:val="ro-RO"/>
        </w:rPr>
        <w:t>ă</w:t>
      </w:r>
      <w:r w:rsidR="00725F43" w:rsidRPr="00512575">
        <w:rPr>
          <w:rFonts w:ascii="Times New Roman" w:hAnsi="Times New Roman" w:cs="Times New Roman"/>
          <w:lang w:val="ro-RO"/>
        </w:rPr>
        <w:t xml:space="preserve"> plat</w:t>
      </w:r>
      <w:r w:rsidR="00997990" w:rsidRPr="00512575">
        <w:rPr>
          <w:rFonts w:ascii="Times New Roman" w:hAnsi="Times New Roman" w:cs="Times New Roman"/>
          <w:lang w:val="ro-RO"/>
        </w:rPr>
        <w:t>ă</w:t>
      </w:r>
      <w:r w:rsidR="00725F43" w:rsidRPr="00512575">
        <w:rPr>
          <w:rFonts w:ascii="Times New Roman" w:hAnsi="Times New Roman" w:cs="Times New Roman"/>
          <w:lang w:val="ro-RO"/>
        </w:rPr>
        <w:t>, orele prestate peste programul normal de lucru, orele de noapte, absen</w:t>
      </w:r>
      <w:r w:rsidR="00997990" w:rsidRPr="00512575">
        <w:rPr>
          <w:rFonts w:ascii="Times New Roman" w:hAnsi="Times New Roman" w:cs="Times New Roman"/>
          <w:lang w:val="ro-RO"/>
        </w:rPr>
        <w:t>ț</w:t>
      </w:r>
      <w:r w:rsidR="00725F43" w:rsidRPr="00512575">
        <w:rPr>
          <w:rFonts w:ascii="Times New Roman" w:hAnsi="Times New Roman" w:cs="Times New Roman"/>
          <w:lang w:val="ro-RO"/>
        </w:rPr>
        <w:t>ele,</w:t>
      </w:r>
      <w:r w:rsidR="00997990" w:rsidRPr="00512575">
        <w:rPr>
          <w:rFonts w:ascii="Times New Roman" w:hAnsi="Times New Roman" w:cs="Times New Roman"/>
          <w:lang w:val="ro-RO"/>
        </w:rPr>
        <w:t xml:space="preserve"> î</w:t>
      </w:r>
      <w:r w:rsidR="00725F43" w:rsidRPr="00512575">
        <w:rPr>
          <w:rFonts w:ascii="Times New Roman" w:hAnsi="Times New Roman" w:cs="Times New Roman"/>
          <w:lang w:val="ro-RO"/>
        </w:rPr>
        <w:t>nt</w:t>
      </w:r>
      <w:r w:rsidR="00997990" w:rsidRPr="00512575">
        <w:rPr>
          <w:rFonts w:ascii="Times New Roman" w:hAnsi="Times New Roman" w:cs="Times New Roman"/>
          <w:lang w:val="ro-RO"/>
        </w:rPr>
        <w:t>ârzierile de la program, î</w:t>
      </w:r>
      <w:r w:rsidR="00725F43" w:rsidRPr="00512575">
        <w:rPr>
          <w:rFonts w:ascii="Times New Roman" w:hAnsi="Times New Roman" w:cs="Times New Roman"/>
          <w:lang w:val="ro-RO"/>
        </w:rPr>
        <w:t xml:space="preserve">nvoirile </w:t>
      </w:r>
      <w:r w:rsidR="00997990" w:rsidRPr="00512575">
        <w:rPr>
          <w:rFonts w:ascii="Times New Roman" w:hAnsi="Times New Roman" w:cs="Times New Roman"/>
          <w:lang w:val="ro-RO"/>
        </w:rPr>
        <w:t>ș</w:t>
      </w:r>
      <w:r w:rsidR="00725F43" w:rsidRPr="00512575">
        <w:rPr>
          <w:rFonts w:ascii="Times New Roman" w:hAnsi="Times New Roman" w:cs="Times New Roman"/>
          <w:lang w:val="ro-RO"/>
        </w:rPr>
        <w:t>i orice alte aspecte care privesc timpul de lucru al salaria</w:t>
      </w:r>
      <w:r w:rsidR="00997990" w:rsidRPr="00512575">
        <w:rPr>
          <w:rFonts w:ascii="Times New Roman" w:hAnsi="Times New Roman" w:cs="Times New Roman"/>
          <w:lang w:val="ro-RO"/>
        </w:rPr>
        <w:t>ț</w:t>
      </w:r>
      <w:r w:rsidR="00725F43" w:rsidRPr="00512575">
        <w:rPr>
          <w:rFonts w:ascii="Times New Roman" w:hAnsi="Times New Roman" w:cs="Times New Roman"/>
          <w:lang w:val="ro-RO"/>
        </w:rPr>
        <w:t>ilor</w:t>
      </w:r>
      <w:r w:rsidR="00997990" w:rsidRPr="00512575">
        <w:rPr>
          <w:rFonts w:ascii="Times New Roman" w:hAnsi="Times New Roman" w:cs="Times New Roman"/>
          <w:lang w:val="ro-RO"/>
        </w:rPr>
        <w:t>,</w:t>
      </w:r>
      <w:r w:rsidR="00725F43" w:rsidRPr="00512575">
        <w:rPr>
          <w:rFonts w:ascii="Times New Roman" w:hAnsi="Times New Roman" w:cs="Times New Roman"/>
          <w:lang w:val="ro-RO"/>
        </w:rPr>
        <w:t xml:space="preserve"> f</w:t>
      </w:r>
      <w:r w:rsidR="00997990" w:rsidRPr="00512575">
        <w:rPr>
          <w:rFonts w:ascii="Times New Roman" w:hAnsi="Times New Roman" w:cs="Times New Roman"/>
          <w:lang w:val="ro-RO"/>
        </w:rPr>
        <w:t>ă</w:t>
      </w:r>
      <w:r w:rsidR="00725F43" w:rsidRPr="00512575">
        <w:rPr>
          <w:rFonts w:ascii="Times New Roman" w:hAnsi="Times New Roman" w:cs="Times New Roman"/>
          <w:lang w:val="ro-RO"/>
        </w:rPr>
        <w:t>c</w:t>
      </w:r>
      <w:r w:rsidR="00997990" w:rsidRPr="00512575">
        <w:rPr>
          <w:rFonts w:ascii="Times New Roman" w:hAnsi="Times New Roman" w:cs="Times New Roman"/>
          <w:lang w:val="ro-RO"/>
        </w:rPr>
        <w:t>â</w:t>
      </w:r>
      <w:r w:rsidR="00725F43" w:rsidRPr="00512575">
        <w:rPr>
          <w:rFonts w:ascii="Times New Roman" w:hAnsi="Times New Roman" w:cs="Times New Roman"/>
          <w:lang w:val="ro-RO"/>
        </w:rPr>
        <w:t>nd aceste men</w:t>
      </w:r>
      <w:r w:rsidR="00997990" w:rsidRPr="00512575">
        <w:rPr>
          <w:rFonts w:ascii="Times New Roman" w:hAnsi="Times New Roman" w:cs="Times New Roman"/>
          <w:lang w:val="ro-RO"/>
        </w:rPr>
        <w:t>ț</w:t>
      </w:r>
      <w:r w:rsidR="00725F43" w:rsidRPr="00512575">
        <w:rPr>
          <w:rFonts w:ascii="Times New Roman" w:hAnsi="Times New Roman" w:cs="Times New Roman"/>
          <w:lang w:val="ro-RO"/>
        </w:rPr>
        <w:t xml:space="preserve">iuni </w:t>
      </w:r>
      <w:r w:rsidR="00997990" w:rsidRPr="00512575">
        <w:rPr>
          <w:rFonts w:ascii="Times New Roman" w:hAnsi="Times New Roman" w:cs="Times New Roman"/>
          <w:lang w:val="ro-RO"/>
        </w:rPr>
        <w:t>î</w:t>
      </w:r>
      <w:r w:rsidR="00725F43" w:rsidRPr="00512575">
        <w:rPr>
          <w:rFonts w:ascii="Times New Roman" w:hAnsi="Times New Roman" w:cs="Times New Roman"/>
          <w:lang w:val="ro-RO"/>
        </w:rPr>
        <w:t>n statele personale de serviciu ale salaria</w:t>
      </w:r>
      <w:r w:rsidR="00997990" w:rsidRPr="00512575">
        <w:rPr>
          <w:rFonts w:ascii="Times New Roman" w:hAnsi="Times New Roman" w:cs="Times New Roman"/>
          <w:lang w:val="ro-RO"/>
        </w:rPr>
        <w:t>ț</w:t>
      </w:r>
      <w:r w:rsidR="00725F43" w:rsidRPr="00512575">
        <w:rPr>
          <w:rFonts w:ascii="Times New Roman" w:hAnsi="Times New Roman" w:cs="Times New Roman"/>
          <w:lang w:val="ro-RO"/>
        </w:rPr>
        <w:t>ilor.</w:t>
      </w:r>
    </w:p>
    <w:p w:rsidR="00725F43" w:rsidRPr="00512575" w:rsidRDefault="00725F43" w:rsidP="00387D5E">
      <w:pPr>
        <w:spacing w:after="0" w:line="240" w:lineRule="auto"/>
        <w:jc w:val="both"/>
        <w:rPr>
          <w:rFonts w:ascii="Times New Roman" w:hAnsi="Times New Roman" w:cs="Times New Roman"/>
          <w:bCs/>
          <w:lang w:val="ro-RO"/>
        </w:rPr>
      </w:pPr>
    </w:p>
    <w:p w:rsidR="00725F43" w:rsidRPr="00512575" w:rsidRDefault="00725F43" w:rsidP="00387D5E">
      <w:pPr>
        <w:pStyle w:val="Default"/>
        <w:jc w:val="both"/>
        <w:rPr>
          <w:b/>
          <w:bCs/>
          <w:iCs/>
          <w:color w:val="auto"/>
          <w:sz w:val="22"/>
          <w:szCs w:val="22"/>
          <w:highlight w:val="yellow"/>
          <w:lang w:val="ro-RO"/>
        </w:rPr>
      </w:pPr>
      <w:r w:rsidRPr="00512575">
        <w:rPr>
          <w:b/>
          <w:bCs/>
          <w:iCs/>
          <w:color w:val="auto"/>
          <w:sz w:val="22"/>
          <w:szCs w:val="22"/>
          <w:highlight w:val="yellow"/>
          <w:lang w:val="ro-RO"/>
        </w:rPr>
        <w:t>CAPITOLUL XI</w:t>
      </w:r>
    </w:p>
    <w:p w:rsidR="00725F43" w:rsidRPr="00512575" w:rsidRDefault="00725F43" w:rsidP="00387D5E">
      <w:pPr>
        <w:pStyle w:val="Default"/>
        <w:jc w:val="both"/>
        <w:rPr>
          <w:color w:val="auto"/>
          <w:sz w:val="22"/>
          <w:szCs w:val="22"/>
          <w:lang w:val="ro-RO"/>
        </w:rPr>
      </w:pPr>
      <w:r w:rsidRPr="00512575">
        <w:rPr>
          <w:b/>
          <w:bCs/>
          <w:iCs/>
          <w:color w:val="auto"/>
          <w:sz w:val="22"/>
          <w:szCs w:val="22"/>
          <w:highlight w:val="yellow"/>
          <w:lang w:val="ro-RO"/>
        </w:rPr>
        <w:t>DISPOZIȚII FINALE</w:t>
      </w:r>
    </w:p>
    <w:p w:rsidR="00313377" w:rsidRPr="00512575" w:rsidRDefault="00313377" w:rsidP="00387D5E">
      <w:pPr>
        <w:spacing w:after="0" w:line="240" w:lineRule="auto"/>
        <w:jc w:val="both"/>
        <w:rPr>
          <w:rFonts w:ascii="Times New Roman" w:hAnsi="Times New Roman" w:cs="Times New Roman"/>
          <w:bCs/>
          <w:lang w:val="ro-RO"/>
        </w:rPr>
      </w:pPr>
    </w:p>
    <w:p w:rsidR="00EB76FD" w:rsidRPr="00512575" w:rsidRDefault="00551AB4" w:rsidP="00EB76FD">
      <w:pPr>
        <w:spacing w:after="0" w:line="240" w:lineRule="auto"/>
        <w:jc w:val="both"/>
        <w:rPr>
          <w:rFonts w:ascii="Times New Roman" w:hAnsi="Times New Roman" w:cs="Times New Roman"/>
          <w:lang w:val="ro-RO"/>
        </w:rPr>
      </w:pPr>
      <w:r w:rsidRPr="00512575">
        <w:rPr>
          <w:rFonts w:ascii="Times New Roman" w:hAnsi="Times New Roman" w:cs="Times New Roman"/>
          <w:b/>
          <w:bCs/>
          <w:color w:val="000000"/>
          <w:lang w:val="ro-RO"/>
        </w:rPr>
        <w:t xml:space="preserve">Art. </w:t>
      </w:r>
      <w:r w:rsidR="00374125" w:rsidRPr="00512575">
        <w:rPr>
          <w:rFonts w:ascii="Times New Roman" w:hAnsi="Times New Roman" w:cs="Times New Roman"/>
          <w:b/>
          <w:bCs/>
          <w:color w:val="000000"/>
          <w:lang w:val="ro-RO"/>
        </w:rPr>
        <w:t>61</w:t>
      </w:r>
      <w:r w:rsidR="00B33A4A" w:rsidRPr="00512575">
        <w:rPr>
          <w:rFonts w:ascii="Times New Roman" w:hAnsi="Times New Roman" w:cs="Times New Roman"/>
          <w:b/>
          <w:bCs/>
          <w:color w:val="000000"/>
          <w:lang w:val="ro-RO"/>
        </w:rPr>
        <w:t xml:space="preserve"> -</w:t>
      </w:r>
      <w:r w:rsidRPr="00512575">
        <w:rPr>
          <w:rFonts w:ascii="Times New Roman" w:hAnsi="Times New Roman" w:cs="Times New Roman"/>
          <w:b/>
          <w:bCs/>
          <w:color w:val="000000"/>
          <w:lang w:val="ro-RO"/>
        </w:rPr>
        <w:t xml:space="preserve"> </w:t>
      </w:r>
      <w:r w:rsidRPr="00512575">
        <w:rPr>
          <w:rFonts w:ascii="Times New Roman" w:hAnsi="Times New Roman" w:cs="Times New Roman"/>
          <w:color w:val="000000"/>
          <w:lang w:val="ro-RO"/>
        </w:rPr>
        <w:t xml:space="preserve">(1) Prezentul regulament intră în vigoare la data aprobării lui de către Consiliul de administraţie al </w:t>
      </w:r>
      <w:r w:rsidR="00EB76FD" w:rsidRPr="00512575">
        <w:rPr>
          <w:rFonts w:ascii="Times New Roman" w:hAnsi="Times New Roman" w:cs="Times New Roman"/>
          <w:bCs/>
          <w:color w:val="000000"/>
          <w:lang w:val="ro-RO"/>
        </w:rPr>
        <w:t xml:space="preserve">colegiului și </w:t>
      </w:r>
      <w:r w:rsidR="00EB76FD" w:rsidRPr="00512575">
        <w:rPr>
          <w:rFonts w:ascii="Times New Roman" w:hAnsi="Times New Roman" w:cs="Times New Roman"/>
          <w:lang w:val="ro-RO"/>
        </w:rPr>
        <w:t>rămâne în vigoare până la data aprobării de către Consiliul de administrație a unui alt Regulament intern.</w:t>
      </w:r>
    </w:p>
    <w:p w:rsidR="00551AB4" w:rsidRPr="00512575" w:rsidRDefault="00551AB4" w:rsidP="00387D5E">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color w:val="000000"/>
          <w:lang w:val="ro-RO"/>
        </w:rPr>
        <w:t xml:space="preserve">(2) Prezentul regulament poate fi revizuit anual, la începutul fiecărui an şcolar. Propunerile de revizuire vor fi supuse spre aprobare Consiliului de administraţie, în scris, cu număr de înregistrare la secretariatul şcolii. </w:t>
      </w:r>
    </w:p>
    <w:p w:rsidR="00551AB4" w:rsidRPr="00512575" w:rsidRDefault="00374125" w:rsidP="00387D5E">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b/>
          <w:bCs/>
          <w:color w:val="000000"/>
          <w:lang w:val="ro-RO"/>
        </w:rPr>
        <w:t>Art. 62</w:t>
      </w:r>
      <w:r w:rsidR="00B33A4A" w:rsidRPr="00512575">
        <w:rPr>
          <w:rFonts w:ascii="Times New Roman" w:hAnsi="Times New Roman" w:cs="Times New Roman"/>
          <w:b/>
          <w:bCs/>
          <w:color w:val="000000"/>
          <w:lang w:val="ro-RO"/>
        </w:rPr>
        <w:t xml:space="preserve"> -</w:t>
      </w:r>
      <w:r w:rsidR="00551AB4" w:rsidRPr="00512575">
        <w:rPr>
          <w:rFonts w:ascii="Times New Roman" w:hAnsi="Times New Roman" w:cs="Times New Roman"/>
          <w:b/>
          <w:bCs/>
          <w:color w:val="000000"/>
          <w:lang w:val="ro-RO"/>
        </w:rPr>
        <w:t xml:space="preserve"> </w:t>
      </w:r>
      <w:r w:rsidR="00551AB4" w:rsidRPr="00512575">
        <w:rPr>
          <w:rFonts w:ascii="Times New Roman" w:hAnsi="Times New Roman" w:cs="Times New Roman"/>
          <w:color w:val="000000"/>
          <w:lang w:val="ro-RO"/>
        </w:rPr>
        <w:t xml:space="preserve">(1) Prevederile prezentului regulament sunt obligatorii pentru toţi elevii şi angajații </w:t>
      </w:r>
      <w:r w:rsidR="00551AB4" w:rsidRPr="00512575">
        <w:rPr>
          <w:rFonts w:ascii="Times New Roman" w:hAnsi="Times New Roman" w:cs="Times New Roman"/>
          <w:bCs/>
          <w:color w:val="000000"/>
          <w:lang w:val="ro-RO"/>
        </w:rPr>
        <w:t>Colegiului Național „Petru Rareș”,</w:t>
      </w:r>
      <w:r w:rsidR="00551AB4" w:rsidRPr="00512575">
        <w:rPr>
          <w:rFonts w:ascii="Times New Roman" w:hAnsi="Times New Roman" w:cs="Times New Roman"/>
          <w:b/>
          <w:bCs/>
          <w:color w:val="000000"/>
          <w:lang w:val="ro-RO"/>
        </w:rPr>
        <w:t xml:space="preserve"> </w:t>
      </w:r>
      <w:r w:rsidR="00551AB4" w:rsidRPr="00512575">
        <w:rPr>
          <w:rFonts w:ascii="Times New Roman" w:hAnsi="Times New Roman" w:cs="Times New Roman"/>
          <w:color w:val="000000"/>
          <w:lang w:val="ro-RO"/>
        </w:rPr>
        <w:t xml:space="preserve">pentru părinţii/tutorii elevilor şi pentru toate persoanele, instituţiile sau organizaţiile care intră în contact cu </w:t>
      </w:r>
      <w:r w:rsidR="00551AB4" w:rsidRPr="00512575">
        <w:rPr>
          <w:rFonts w:ascii="Times New Roman" w:hAnsi="Times New Roman" w:cs="Times New Roman"/>
          <w:bCs/>
          <w:color w:val="000000"/>
          <w:lang w:val="ro-RO"/>
        </w:rPr>
        <w:t>colegiul.</w:t>
      </w:r>
      <w:r w:rsidR="00551AB4" w:rsidRPr="00512575">
        <w:rPr>
          <w:rFonts w:ascii="Times New Roman" w:hAnsi="Times New Roman" w:cs="Times New Roman"/>
          <w:b/>
          <w:bCs/>
          <w:color w:val="000000"/>
          <w:lang w:val="ro-RO"/>
        </w:rPr>
        <w:t xml:space="preserve"> </w:t>
      </w:r>
    </w:p>
    <w:p w:rsidR="00551AB4" w:rsidRPr="00512575" w:rsidRDefault="00551AB4" w:rsidP="00387D5E">
      <w:pPr>
        <w:autoSpaceDE w:val="0"/>
        <w:autoSpaceDN w:val="0"/>
        <w:adjustRightInd w:val="0"/>
        <w:spacing w:after="25" w:line="240" w:lineRule="auto"/>
        <w:jc w:val="both"/>
        <w:rPr>
          <w:rFonts w:ascii="Times New Roman" w:hAnsi="Times New Roman" w:cs="Times New Roman"/>
          <w:color w:val="000000"/>
          <w:lang w:val="ro-RO"/>
        </w:rPr>
      </w:pPr>
      <w:r w:rsidRPr="00512575">
        <w:rPr>
          <w:rFonts w:ascii="Times New Roman" w:hAnsi="Times New Roman" w:cs="Times New Roman"/>
          <w:color w:val="000000"/>
          <w:lang w:val="ro-RO"/>
        </w:rPr>
        <w:t xml:space="preserve">(2) Prevederile prezentului regulament vor fi aduse la cunoştință elevilor, părinţilor şi personalului şcolii în termen de 15 de zile de la aprobarea lui de către Consiliul de administraţie al </w:t>
      </w:r>
      <w:r w:rsidR="00B275BE" w:rsidRPr="00512575">
        <w:rPr>
          <w:rFonts w:ascii="Times New Roman" w:hAnsi="Times New Roman" w:cs="Times New Roman"/>
          <w:bCs/>
          <w:color w:val="000000"/>
          <w:lang w:val="ro-RO"/>
        </w:rPr>
        <w:t>colegiului</w:t>
      </w:r>
      <w:r w:rsidR="002A1E71" w:rsidRPr="00512575">
        <w:rPr>
          <w:rFonts w:ascii="Times New Roman" w:hAnsi="Times New Roman" w:cs="Times New Roman"/>
          <w:bCs/>
          <w:color w:val="000000"/>
          <w:lang w:val="ro-RO"/>
        </w:rPr>
        <w:t>, prin postare pe site-ul colegiului sau transmitere prin mesageria electronică.</w:t>
      </w:r>
    </w:p>
    <w:p w:rsidR="00551AB4" w:rsidRPr="00512575" w:rsidRDefault="00551AB4" w:rsidP="00387D5E">
      <w:pPr>
        <w:autoSpaceDE w:val="0"/>
        <w:autoSpaceDN w:val="0"/>
        <w:adjustRightInd w:val="0"/>
        <w:spacing w:after="0" w:line="240" w:lineRule="auto"/>
        <w:jc w:val="both"/>
        <w:rPr>
          <w:rFonts w:ascii="Times New Roman" w:hAnsi="Times New Roman" w:cs="Times New Roman"/>
          <w:color w:val="000000"/>
          <w:lang w:val="ro-RO"/>
        </w:rPr>
      </w:pPr>
      <w:r w:rsidRPr="00512575">
        <w:rPr>
          <w:rFonts w:ascii="Times New Roman" w:hAnsi="Times New Roman" w:cs="Times New Roman"/>
          <w:color w:val="000000"/>
          <w:lang w:val="ro-RO"/>
        </w:rPr>
        <w:t xml:space="preserve">(3) Prevederile din prezentul regulament care contravin viitoarelor norme legislative sunt nule. </w:t>
      </w:r>
    </w:p>
    <w:p w:rsidR="0023211A" w:rsidRPr="00512575" w:rsidRDefault="00B33A4A" w:rsidP="00387D5E">
      <w:pPr>
        <w:spacing w:after="0" w:line="240" w:lineRule="auto"/>
        <w:jc w:val="both"/>
        <w:rPr>
          <w:rFonts w:ascii="Times New Roman" w:hAnsi="Times New Roman" w:cs="Times New Roman"/>
          <w:lang w:val="ro-RO"/>
        </w:rPr>
      </w:pPr>
      <w:r w:rsidRPr="00512575">
        <w:rPr>
          <w:rFonts w:ascii="Times New Roman" w:hAnsi="Times New Roman" w:cs="Times New Roman"/>
          <w:b/>
          <w:lang w:val="ro-RO"/>
        </w:rPr>
        <w:t>Art.</w:t>
      </w:r>
      <w:r w:rsidR="00374125" w:rsidRPr="00512575">
        <w:rPr>
          <w:rFonts w:ascii="Times New Roman" w:hAnsi="Times New Roman" w:cs="Times New Roman"/>
          <w:b/>
          <w:lang w:val="ro-RO"/>
        </w:rPr>
        <w:t xml:space="preserve"> 63</w:t>
      </w:r>
      <w:r w:rsidR="00EB76FD" w:rsidRPr="00512575">
        <w:rPr>
          <w:rFonts w:ascii="Times New Roman" w:hAnsi="Times New Roman" w:cs="Times New Roman"/>
          <w:b/>
          <w:lang w:val="ro-RO"/>
        </w:rPr>
        <w:t xml:space="preserve"> -</w:t>
      </w:r>
      <w:r w:rsidR="0023211A" w:rsidRPr="00512575">
        <w:rPr>
          <w:rFonts w:ascii="Times New Roman" w:hAnsi="Times New Roman" w:cs="Times New Roman"/>
          <w:lang w:val="ro-RO"/>
        </w:rPr>
        <w:t xml:space="preserve"> Prezentul Regulament se completează cu procedurile specifice diferitelor domenii/activități din școală, proceduri care, după aprobarea în Consiliul de administrație, devin parte integrantă a regulamentului intern</w:t>
      </w:r>
    </w:p>
    <w:p w:rsidR="00312C82" w:rsidRPr="00512575" w:rsidRDefault="00374125" w:rsidP="00EB76FD">
      <w:pPr>
        <w:spacing w:after="0" w:line="240" w:lineRule="auto"/>
        <w:jc w:val="both"/>
        <w:rPr>
          <w:rFonts w:ascii="Times New Roman" w:hAnsi="Times New Roman" w:cs="Times New Roman"/>
          <w:lang w:val="ro-RO"/>
        </w:rPr>
      </w:pPr>
      <w:r w:rsidRPr="00512575">
        <w:rPr>
          <w:rFonts w:ascii="Times New Roman" w:hAnsi="Times New Roman" w:cs="Times New Roman"/>
          <w:b/>
          <w:lang w:val="ro-RO"/>
        </w:rPr>
        <w:t>Art. 64</w:t>
      </w:r>
      <w:r w:rsidR="00EB76FD" w:rsidRPr="00512575">
        <w:rPr>
          <w:rFonts w:ascii="Times New Roman" w:hAnsi="Times New Roman" w:cs="Times New Roman"/>
          <w:b/>
          <w:lang w:val="ro-RO"/>
        </w:rPr>
        <w:t xml:space="preserve"> -</w:t>
      </w:r>
      <w:r w:rsidR="00830E1F" w:rsidRPr="00512575">
        <w:rPr>
          <w:rFonts w:ascii="Times New Roman" w:hAnsi="Times New Roman" w:cs="Times New Roman"/>
          <w:lang w:val="ro-RO"/>
        </w:rPr>
        <w:t xml:space="preserve"> Necunoaşterea sau ignorarea deliberată a prezentului regulament, ca şi a tuturor documentelor</w:t>
      </w:r>
      <w:r w:rsidR="00660421" w:rsidRPr="00512575">
        <w:rPr>
          <w:rFonts w:ascii="Times New Roman" w:hAnsi="Times New Roman" w:cs="Times New Roman"/>
          <w:lang w:val="ro-RO"/>
        </w:rPr>
        <w:t xml:space="preserve"> </w:t>
      </w:r>
      <w:r w:rsidR="00830E1F" w:rsidRPr="00512575">
        <w:rPr>
          <w:rFonts w:ascii="Times New Roman" w:hAnsi="Times New Roman" w:cs="Times New Roman"/>
          <w:lang w:val="ro-RO"/>
        </w:rPr>
        <w:t>ce reglementează procesul de învăţământ, nu absolvă de răspundere şi nu pot fi invocate drept scuză.</w:t>
      </w:r>
    </w:p>
    <w:p w:rsidR="00312C82" w:rsidRPr="00512575" w:rsidRDefault="00312C82" w:rsidP="002A1E71">
      <w:pPr>
        <w:spacing w:after="0" w:line="240" w:lineRule="auto"/>
        <w:jc w:val="both"/>
        <w:rPr>
          <w:rFonts w:ascii="Times New Roman" w:hAnsi="Times New Roman" w:cs="Times New Roman"/>
          <w:lang w:val="ro-RO"/>
        </w:rPr>
      </w:pPr>
    </w:p>
    <w:sectPr w:rsidR="00312C82" w:rsidRPr="00512575" w:rsidSect="00374125">
      <w:footerReference w:type="default" r:id="rId9"/>
      <w:pgSz w:w="11907" w:h="16840" w:code="9"/>
      <w:pgMar w:top="709" w:right="567" w:bottom="1135" w:left="709"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8E" w:rsidRDefault="0035568E" w:rsidP="00374125">
      <w:pPr>
        <w:spacing w:after="0" w:line="240" w:lineRule="auto"/>
      </w:pPr>
      <w:r>
        <w:separator/>
      </w:r>
    </w:p>
  </w:endnote>
  <w:endnote w:type="continuationSeparator" w:id="0">
    <w:p w:rsidR="0035568E" w:rsidRDefault="0035568E" w:rsidP="0037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855461"/>
      <w:docPartObj>
        <w:docPartGallery w:val="Page Numbers (Bottom of Page)"/>
        <w:docPartUnique/>
      </w:docPartObj>
    </w:sdtPr>
    <w:sdtEndPr>
      <w:rPr>
        <w:noProof/>
      </w:rPr>
    </w:sdtEndPr>
    <w:sdtContent>
      <w:p w:rsidR="00374125" w:rsidRDefault="00374125">
        <w:pPr>
          <w:pStyle w:val="Footer"/>
          <w:jc w:val="center"/>
        </w:pPr>
        <w:r>
          <w:fldChar w:fldCharType="begin"/>
        </w:r>
        <w:r>
          <w:instrText xml:space="preserve"> PAGE   \* MERGEFORMAT </w:instrText>
        </w:r>
        <w:r>
          <w:fldChar w:fldCharType="separate"/>
        </w:r>
        <w:r w:rsidR="00CE6187">
          <w:rPr>
            <w:noProof/>
          </w:rPr>
          <w:t>11</w:t>
        </w:r>
        <w:r>
          <w:rPr>
            <w:noProof/>
          </w:rPr>
          <w:fldChar w:fldCharType="end"/>
        </w:r>
      </w:p>
    </w:sdtContent>
  </w:sdt>
  <w:p w:rsidR="00374125" w:rsidRDefault="00374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8E" w:rsidRDefault="0035568E" w:rsidP="00374125">
      <w:pPr>
        <w:spacing w:after="0" w:line="240" w:lineRule="auto"/>
      </w:pPr>
      <w:r>
        <w:separator/>
      </w:r>
    </w:p>
  </w:footnote>
  <w:footnote w:type="continuationSeparator" w:id="0">
    <w:p w:rsidR="0035568E" w:rsidRDefault="0035568E" w:rsidP="00374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D19EE9"/>
    <w:multiLevelType w:val="hybridMultilevel"/>
    <w:tmpl w:val="6B62CF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AA6D93"/>
    <w:multiLevelType w:val="hybridMultilevel"/>
    <w:tmpl w:val="34113E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CF309EC"/>
    <w:multiLevelType w:val="hybridMultilevel"/>
    <w:tmpl w:val="A8C4E3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034E901"/>
    <w:multiLevelType w:val="hybridMultilevel"/>
    <w:tmpl w:val="693309C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2C4E3B"/>
    <w:multiLevelType w:val="hybridMultilevel"/>
    <w:tmpl w:val="EA90317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96E40C0"/>
    <w:multiLevelType w:val="hybridMultilevel"/>
    <w:tmpl w:val="7E6A1214"/>
    <w:lvl w:ilvl="0" w:tplc="569062D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CB9DB"/>
    <w:multiLevelType w:val="hybridMultilevel"/>
    <w:tmpl w:val="111B92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F58F500"/>
    <w:multiLevelType w:val="hybridMultilevel"/>
    <w:tmpl w:val="D2C732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89C0549"/>
    <w:multiLevelType w:val="hybridMultilevel"/>
    <w:tmpl w:val="F6C23A1C"/>
    <w:lvl w:ilvl="0" w:tplc="C7C441E6">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F36A8"/>
    <w:multiLevelType w:val="hybridMultilevel"/>
    <w:tmpl w:val="4754BEFC"/>
    <w:lvl w:ilvl="0" w:tplc="4768F2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AE40F"/>
    <w:multiLevelType w:val="hybridMultilevel"/>
    <w:tmpl w:val="D4A4DE4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8"/>
  </w:num>
  <w:num w:numId="3">
    <w:abstractNumId w:val="9"/>
  </w:num>
  <w:num w:numId="4">
    <w:abstractNumId w:val="2"/>
  </w:num>
  <w:num w:numId="5">
    <w:abstractNumId w:val="7"/>
  </w:num>
  <w:num w:numId="6">
    <w:abstractNumId w:val="10"/>
  </w:num>
  <w:num w:numId="7">
    <w:abstractNumId w:val="1"/>
  </w:num>
  <w:num w:numId="8">
    <w:abstractNumId w:val="6"/>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1F"/>
    <w:rsid w:val="00000938"/>
    <w:rsid w:val="0000239B"/>
    <w:rsid w:val="000058D8"/>
    <w:rsid w:val="00007EB1"/>
    <w:rsid w:val="0001213A"/>
    <w:rsid w:val="00012C55"/>
    <w:rsid w:val="0001482F"/>
    <w:rsid w:val="00014853"/>
    <w:rsid w:val="00021B26"/>
    <w:rsid w:val="00021BCF"/>
    <w:rsid w:val="00021CED"/>
    <w:rsid w:val="000243EB"/>
    <w:rsid w:val="00035D25"/>
    <w:rsid w:val="00036937"/>
    <w:rsid w:val="0004201D"/>
    <w:rsid w:val="00044310"/>
    <w:rsid w:val="00044A93"/>
    <w:rsid w:val="00044FC2"/>
    <w:rsid w:val="0005630B"/>
    <w:rsid w:val="00060A4D"/>
    <w:rsid w:val="00072568"/>
    <w:rsid w:val="000727F7"/>
    <w:rsid w:val="0007497A"/>
    <w:rsid w:val="00074B63"/>
    <w:rsid w:val="000768E5"/>
    <w:rsid w:val="00081D69"/>
    <w:rsid w:val="000835AA"/>
    <w:rsid w:val="00085080"/>
    <w:rsid w:val="0008588B"/>
    <w:rsid w:val="00087F47"/>
    <w:rsid w:val="00092220"/>
    <w:rsid w:val="00092534"/>
    <w:rsid w:val="000937D9"/>
    <w:rsid w:val="000957F9"/>
    <w:rsid w:val="00095EFE"/>
    <w:rsid w:val="000972AB"/>
    <w:rsid w:val="000A02AF"/>
    <w:rsid w:val="000A205B"/>
    <w:rsid w:val="000B22E4"/>
    <w:rsid w:val="000B6D6E"/>
    <w:rsid w:val="000C2D5A"/>
    <w:rsid w:val="000C3F87"/>
    <w:rsid w:val="000C4108"/>
    <w:rsid w:val="000C45E1"/>
    <w:rsid w:val="000C6652"/>
    <w:rsid w:val="000C725C"/>
    <w:rsid w:val="000C78F3"/>
    <w:rsid w:val="000C79A2"/>
    <w:rsid w:val="000C7F6A"/>
    <w:rsid w:val="000D421E"/>
    <w:rsid w:val="000D4EAB"/>
    <w:rsid w:val="000D5D03"/>
    <w:rsid w:val="000D6810"/>
    <w:rsid w:val="000E2CE8"/>
    <w:rsid w:val="000E36D5"/>
    <w:rsid w:val="000E69CF"/>
    <w:rsid w:val="000F0849"/>
    <w:rsid w:val="000F2C46"/>
    <w:rsid w:val="000F545B"/>
    <w:rsid w:val="000F6EBD"/>
    <w:rsid w:val="00111334"/>
    <w:rsid w:val="001155BA"/>
    <w:rsid w:val="001223F6"/>
    <w:rsid w:val="001265E3"/>
    <w:rsid w:val="0013039B"/>
    <w:rsid w:val="0013046F"/>
    <w:rsid w:val="001309CD"/>
    <w:rsid w:val="00130E4A"/>
    <w:rsid w:val="0013109E"/>
    <w:rsid w:val="00132387"/>
    <w:rsid w:val="00133054"/>
    <w:rsid w:val="00133EE3"/>
    <w:rsid w:val="001364D7"/>
    <w:rsid w:val="001404EB"/>
    <w:rsid w:val="00141A79"/>
    <w:rsid w:val="00141F03"/>
    <w:rsid w:val="00141F2C"/>
    <w:rsid w:val="00150897"/>
    <w:rsid w:val="001513B3"/>
    <w:rsid w:val="0015300E"/>
    <w:rsid w:val="001551D6"/>
    <w:rsid w:val="00156BDC"/>
    <w:rsid w:val="00163759"/>
    <w:rsid w:val="00164FE3"/>
    <w:rsid w:val="001669D5"/>
    <w:rsid w:val="0017425A"/>
    <w:rsid w:val="001761F3"/>
    <w:rsid w:val="00177A9F"/>
    <w:rsid w:val="00177DA3"/>
    <w:rsid w:val="0018263D"/>
    <w:rsid w:val="001911D3"/>
    <w:rsid w:val="00191F3E"/>
    <w:rsid w:val="001924FA"/>
    <w:rsid w:val="00192556"/>
    <w:rsid w:val="00192AF6"/>
    <w:rsid w:val="00196692"/>
    <w:rsid w:val="001A2FA1"/>
    <w:rsid w:val="001A3404"/>
    <w:rsid w:val="001A3A8C"/>
    <w:rsid w:val="001A611E"/>
    <w:rsid w:val="001A66A2"/>
    <w:rsid w:val="001A787A"/>
    <w:rsid w:val="001B1335"/>
    <w:rsid w:val="001B18D5"/>
    <w:rsid w:val="001B3B37"/>
    <w:rsid w:val="001B4E5F"/>
    <w:rsid w:val="001C066B"/>
    <w:rsid w:val="001C1331"/>
    <w:rsid w:val="001C2AEB"/>
    <w:rsid w:val="001C3927"/>
    <w:rsid w:val="001C7F95"/>
    <w:rsid w:val="001D4B62"/>
    <w:rsid w:val="001D6A7D"/>
    <w:rsid w:val="001E1076"/>
    <w:rsid w:val="001E1849"/>
    <w:rsid w:val="001E2016"/>
    <w:rsid w:val="001E6639"/>
    <w:rsid w:val="001E66D3"/>
    <w:rsid w:val="001E69E3"/>
    <w:rsid w:val="001E7259"/>
    <w:rsid w:val="001E7302"/>
    <w:rsid w:val="001F0D99"/>
    <w:rsid w:val="001F1F87"/>
    <w:rsid w:val="001F2E07"/>
    <w:rsid w:val="001F48F6"/>
    <w:rsid w:val="001F631E"/>
    <w:rsid w:val="001F7D0E"/>
    <w:rsid w:val="00201550"/>
    <w:rsid w:val="00202F89"/>
    <w:rsid w:val="002032E0"/>
    <w:rsid w:val="0020500D"/>
    <w:rsid w:val="002051B9"/>
    <w:rsid w:val="0020542A"/>
    <w:rsid w:val="00206C62"/>
    <w:rsid w:val="00207475"/>
    <w:rsid w:val="0021059D"/>
    <w:rsid w:val="00212B43"/>
    <w:rsid w:val="00217D22"/>
    <w:rsid w:val="0022207E"/>
    <w:rsid w:val="002230BB"/>
    <w:rsid w:val="0022650F"/>
    <w:rsid w:val="00227BDA"/>
    <w:rsid w:val="00227FFC"/>
    <w:rsid w:val="0023211A"/>
    <w:rsid w:val="002341B6"/>
    <w:rsid w:val="00234F1A"/>
    <w:rsid w:val="002369BB"/>
    <w:rsid w:val="00244BCF"/>
    <w:rsid w:val="002453A1"/>
    <w:rsid w:val="00253717"/>
    <w:rsid w:val="00255149"/>
    <w:rsid w:val="00261EE3"/>
    <w:rsid w:val="00263AFA"/>
    <w:rsid w:val="002648EE"/>
    <w:rsid w:val="00270CFA"/>
    <w:rsid w:val="00272580"/>
    <w:rsid w:val="00274066"/>
    <w:rsid w:val="00274AB5"/>
    <w:rsid w:val="00275096"/>
    <w:rsid w:val="002779F2"/>
    <w:rsid w:val="0028303B"/>
    <w:rsid w:val="002857A6"/>
    <w:rsid w:val="00286929"/>
    <w:rsid w:val="002942AD"/>
    <w:rsid w:val="00295FFE"/>
    <w:rsid w:val="00296654"/>
    <w:rsid w:val="002967AF"/>
    <w:rsid w:val="002A038D"/>
    <w:rsid w:val="002A0E8E"/>
    <w:rsid w:val="002A1A34"/>
    <w:rsid w:val="002A1E71"/>
    <w:rsid w:val="002A324A"/>
    <w:rsid w:val="002A3DB3"/>
    <w:rsid w:val="002A4C43"/>
    <w:rsid w:val="002A7DE3"/>
    <w:rsid w:val="002B0602"/>
    <w:rsid w:val="002B0C9A"/>
    <w:rsid w:val="002B1F88"/>
    <w:rsid w:val="002B23E3"/>
    <w:rsid w:val="002B26E0"/>
    <w:rsid w:val="002B2EA8"/>
    <w:rsid w:val="002B3369"/>
    <w:rsid w:val="002C24C5"/>
    <w:rsid w:val="002D0BC0"/>
    <w:rsid w:val="002D3CA8"/>
    <w:rsid w:val="002D4C6E"/>
    <w:rsid w:val="002D5DBF"/>
    <w:rsid w:val="002D640B"/>
    <w:rsid w:val="002D6E02"/>
    <w:rsid w:val="002D7150"/>
    <w:rsid w:val="002E1F53"/>
    <w:rsid w:val="002E452A"/>
    <w:rsid w:val="002E4E85"/>
    <w:rsid w:val="002E6E2F"/>
    <w:rsid w:val="002F406A"/>
    <w:rsid w:val="002F506C"/>
    <w:rsid w:val="003011F2"/>
    <w:rsid w:val="0030451A"/>
    <w:rsid w:val="0031179D"/>
    <w:rsid w:val="00312AEA"/>
    <w:rsid w:val="00312C82"/>
    <w:rsid w:val="00313377"/>
    <w:rsid w:val="00320A5E"/>
    <w:rsid w:val="00320CDF"/>
    <w:rsid w:val="00321580"/>
    <w:rsid w:val="0032608B"/>
    <w:rsid w:val="00326505"/>
    <w:rsid w:val="0032706C"/>
    <w:rsid w:val="00327F1C"/>
    <w:rsid w:val="00330958"/>
    <w:rsid w:val="00330A49"/>
    <w:rsid w:val="00335BC2"/>
    <w:rsid w:val="003432A6"/>
    <w:rsid w:val="00343B74"/>
    <w:rsid w:val="0034636A"/>
    <w:rsid w:val="003474F3"/>
    <w:rsid w:val="00355035"/>
    <w:rsid w:val="0035568E"/>
    <w:rsid w:val="00357164"/>
    <w:rsid w:val="003618E2"/>
    <w:rsid w:val="00362CEF"/>
    <w:rsid w:val="00367D22"/>
    <w:rsid w:val="003715B8"/>
    <w:rsid w:val="00374125"/>
    <w:rsid w:val="0037445C"/>
    <w:rsid w:val="0037721D"/>
    <w:rsid w:val="0037776F"/>
    <w:rsid w:val="003810B5"/>
    <w:rsid w:val="0038348E"/>
    <w:rsid w:val="003846C1"/>
    <w:rsid w:val="003858B2"/>
    <w:rsid w:val="00387636"/>
    <w:rsid w:val="00387D5E"/>
    <w:rsid w:val="00392FBE"/>
    <w:rsid w:val="00393C2C"/>
    <w:rsid w:val="003979A9"/>
    <w:rsid w:val="00397CCE"/>
    <w:rsid w:val="00397E3C"/>
    <w:rsid w:val="003A7E77"/>
    <w:rsid w:val="003B06CB"/>
    <w:rsid w:val="003B0EA8"/>
    <w:rsid w:val="003B23B7"/>
    <w:rsid w:val="003B4B4E"/>
    <w:rsid w:val="003B6825"/>
    <w:rsid w:val="003B7593"/>
    <w:rsid w:val="003B7CB0"/>
    <w:rsid w:val="003B7EF3"/>
    <w:rsid w:val="003C34A9"/>
    <w:rsid w:val="003C63AE"/>
    <w:rsid w:val="003D19AA"/>
    <w:rsid w:val="003D20B7"/>
    <w:rsid w:val="003D4CF8"/>
    <w:rsid w:val="003D725C"/>
    <w:rsid w:val="003E4C31"/>
    <w:rsid w:val="003E5430"/>
    <w:rsid w:val="003E6131"/>
    <w:rsid w:val="003E6F8C"/>
    <w:rsid w:val="003F74DA"/>
    <w:rsid w:val="00400048"/>
    <w:rsid w:val="00406F75"/>
    <w:rsid w:val="00414F88"/>
    <w:rsid w:val="004151AF"/>
    <w:rsid w:val="00416597"/>
    <w:rsid w:val="0041702D"/>
    <w:rsid w:val="00422239"/>
    <w:rsid w:val="00422562"/>
    <w:rsid w:val="00423E90"/>
    <w:rsid w:val="00424F17"/>
    <w:rsid w:val="00430F59"/>
    <w:rsid w:val="0043126B"/>
    <w:rsid w:val="00432831"/>
    <w:rsid w:val="004330EE"/>
    <w:rsid w:val="00433DB2"/>
    <w:rsid w:val="00433E1E"/>
    <w:rsid w:val="00435CB9"/>
    <w:rsid w:val="004364C8"/>
    <w:rsid w:val="00437334"/>
    <w:rsid w:val="004448F9"/>
    <w:rsid w:val="00444FEF"/>
    <w:rsid w:val="00447CAF"/>
    <w:rsid w:val="004529D4"/>
    <w:rsid w:val="00452AFB"/>
    <w:rsid w:val="004564F9"/>
    <w:rsid w:val="00470143"/>
    <w:rsid w:val="00470159"/>
    <w:rsid w:val="00481D1F"/>
    <w:rsid w:val="004853EC"/>
    <w:rsid w:val="0048668D"/>
    <w:rsid w:val="00486F38"/>
    <w:rsid w:val="0048730E"/>
    <w:rsid w:val="00493627"/>
    <w:rsid w:val="00495E82"/>
    <w:rsid w:val="00495EA4"/>
    <w:rsid w:val="004A1EFE"/>
    <w:rsid w:val="004A281F"/>
    <w:rsid w:val="004A2DA6"/>
    <w:rsid w:val="004A3880"/>
    <w:rsid w:val="004B0BA3"/>
    <w:rsid w:val="004B5848"/>
    <w:rsid w:val="004C4EFB"/>
    <w:rsid w:val="004C64E4"/>
    <w:rsid w:val="004C71DE"/>
    <w:rsid w:val="004C7971"/>
    <w:rsid w:val="004C7BA0"/>
    <w:rsid w:val="004D0872"/>
    <w:rsid w:val="004D1C12"/>
    <w:rsid w:val="004D3F12"/>
    <w:rsid w:val="004D615F"/>
    <w:rsid w:val="004D7695"/>
    <w:rsid w:val="004D7BFB"/>
    <w:rsid w:val="004E2263"/>
    <w:rsid w:val="004E2EFD"/>
    <w:rsid w:val="004E49BD"/>
    <w:rsid w:val="004E6AEF"/>
    <w:rsid w:val="004E75DE"/>
    <w:rsid w:val="004E761E"/>
    <w:rsid w:val="004F09C0"/>
    <w:rsid w:val="004F1973"/>
    <w:rsid w:val="004F36B6"/>
    <w:rsid w:val="004F72C2"/>
    <w:rsid w:val="005013A8"/>
    <w:rsid w:val="00502420"/>
    <w:rsid w:val="00505A5D"/>
    <w:rsid w:val="005123C7"/>
    <w:rsid w:val="00512575"/>
    <w:rsid w:val="005134C8"/>
    <w:rsid w:val="005145D2"/>
    <w:rsid w:val="005211EC"/>
    <w:rsid w:val="00521F1A"/>
    <w:rsid w:val="00523287"/>
    <w:rsid w:val="005259B8"/>
    <w:rsid w:val="00527943"/>
    <w:rsid w:val="00530B0F"/>
    <w:rsid w:val="00530C47"/>
    <w:rsid w:val="00532F85"/>
    <w:rsid w:val="00533012"/>
    <w:rsid w:val="005346DF"/>
    <w:rsid w:val="005429A7"/>
    <w:rsid w:val="00543988"/>
    <w:rsid w:val="00543BCD"/>
    <w:rsid w:val="005457C8"/>
    <w:rsid w:val="00547E0B"/>
    <w:rsid w:val="00551AB4"/>
    <w:rsid w:val="00554EF8"/>
    <w:rsid w:val="00555475"/>
    <w:rsid w:val="0055733B"/>
    <w:rsid w:val="005573CE"/>
    <w:rsid w:val="00561018"/>
    <w:rsid w:val="005669E3"/>
    <w:rsid w:val="005726D8"/>
    <w:rsid w:val="005770DA"/>
    <w:rsid w:val="00583925"/>
    <w:rsid w:val="00587EC3"/>
    <w:rsid w:val="0059303A"/>
    <w:rsid w:val="0059312C"/>
    <w:rsid w:val="00597700"/>
    <w:rsid w:val="00597FCF"/>
    <w:rsid w:val="005A1180"/>
    <w:rsid w:val="005A5B12"/>
    <w:rsid w:val="005A63CC"/>
    <w:rsid w:val="005A6D8B"/>
    <w:rsid w:val="005B0540"/>
    <w:rsid w:val="005B17E5"/>
    <w:rsid w:val="005B1915"/>
    <w:rsid w:val="005B1D1A"/>
    <w:rsid w:val="005B58A3"/>
    <w:rsid w:val="005B6A24"/>
    <w:rsid w:val="005C01DB"/>
    <w:rsid w:val="005C20C4"/>
    <w:rsid w:val="005C742D"/>
    <w:rsid w:val="005D062B"/>
    <w:rsid w:val="005D2C4E"/>
    <w:rsid w:val="005D2DA7"/>
    <w:rsid w:val="005E1F97"/>
    <w:rsid w:val="005E22DD"/>
    <w:rsid w:val="005E3AEA"/>
    <w:rsid w:val="005E551D"/>
    <w:rsid w:val="005E7370"/>
    <w:rsid w:val="005F26BF"/>
    <w:rsid w:val="005F2764"/>
    <w:rsid w:val="005F7236"/>
    <w:rsid w:val="00602E83"/>
    <w:rsid w:val="00614540"/>
    <w:rsid w:val="00614F5D"/>
    <w:rsid w:val="00615794"/>
    <w:rsid w:val="006304D4"/>
    <w:rsid w:val="00631345"/>
    <w:rsid w:val="00631C0F"/>
    <w:rsid w:val="00633C07"/>
    <w:rsid w:val="00635F28"/>
    <w:rsid w:val="00640E53"/>
    <w:rsid w:val="006435D6"/>
    <w:rsid w:val="00643F84"/>
    <w:rsid w:val="00645C45"/>
    <w:rsid w:val="00650E36"/>
    <w:rsid w:val="006560DB"/>
    <w:rsid w:val="00657CDA"/>
    <w:rsid w:val="00660361"/>
    <w:rsid w:val="00660421"/>
    <w:rsid w:val="00662486"/>
    <w:rsid w:val="00663EEB"/>
    <w:rsid w:val="0066709B"/>
    <w:rsid w:val="006676D8"/>
    <w:rsid w:val="00670A90"/>
    <w:rsid w:val="00675000"/>
    <w:rsid w:val="006760F7"/>
    <w:rsid w:val="0068071D"/>
    <w:rsid w:val="00680AE1"/>
    <w:rsid w:val="00681429"/>
    <w:rsid w:val="00681797"/>
    <w:rsid w:val="006831FA"/>
    <w:rsid w:val="0068462E"/>
    <w:rsid w:val="0068467E"/>
    <w:rsid w:val="00686516"/>
    <w:rsid w:val="00686C91"/>
    <w:rsid w:val="0069063A"/>
    <w:rsid w:val="00694059"/>
    <w:rsid w:val="00695086"/>
    <w:rsid w:val="006954E4"/>
    <w:rsid w:val="00697940"/>
    <w:rsid w:val="006A34E1"/>
    <w:rsid w:val="006B38AE"/>
    <w:rsid w:val="006C4E9C"/>
    <w:rsid w:val="006D124B"/>
    <w:rsid w:val="006D3C2B"/>
    <w:rsid w:val="006D5352"/>
    <w:rsid w:val="006E0CBD"/>
    <w:rsid w:val="006E4C42"/>
    <w:rsid w:val="006F3DF3"/>
    <w:rsid w:val="006F72E3"/>
    <w:rsid w:val="00700689"/>
    <w:rsid w:val="00703AC9"/>
    <w:rsid w:val="00703FC0"/>
    <w:rsid w:val="00704BA5"/>
    <w:rsid w:val="00705469"/>
    <w:rsid w:val="00706001"/>
    <w:rsid w:val="00706B30"/>
    <w:rsid w:val="00707681"/>
    <w:rsid w:val="00707BE2"/>
    <w:rsid w:val="007131E8"/>
    <w:rsid w:val="00715926"/>
    <w:rsid w:val="00725F43"/>
    <w:rsid w:val="007268B6"/>
    <w:rsid w:val="00727AAE"/>
    <w:rsid w:val="00730F4C"/>
    <w:rsid w:val="00731523"/>
    <w:rsid w:val="00733171"/>
    <w:rsid w:val="00734548"/>
    <w:rsid w:val="00735B6D"/>
    <w:rsid w:val="00737F4D"/>
    <w:rsid w:val="0074019D"/>
    <w:rsid w:val="00741BEA"/>
    <w:rsid w:val="0074209F"/>
    <w:rsid w:val="00745412"/>
    <w:rsid w:val="00746D4F"/>
    <w:rsid w:val="007501CB"/>
    <w:rsid w:val="00751867"/>
    <w:rsid w:val="0075350F"/>
    <w:rsid w:val="007577A0"/>
    <w:rsid w:val="00760B2D"/>
    <w:rsid w:val="00762187"/>
    <w:rsid w:val="00762C79"/>
    <w:rsid w:val="00771A91"/>
    <w:rsid w:val="007726E5"/>
    <w:rsid w:val="00773BD3"/>
    <w:rsid w:val="00780F01"/>
    <w:rsid w:val="00781243"/>
    <w:rsid w:val="007836EF"/>
    <w:rsid w:val="00784678"/>
    <w:rsid w:val="00786560"/>
    <w:rsid w:val="00790CE7"/>
    <w:rsid w:val="00791E78"/>
    <w:rsid w:val="007939C9"/>
    <w:rsid w:val="007946F2"/>
    <w:rsid w:val="00796A5D"/>
    <w:rsid w:val="00796E45"/>
    <w:rsid w:val="007974E8"/>
    <w:rsid w:val="0079773E"/>
    <w:rsid w:val="007A2DAA"/>
    <w:rsid w:val="007A41B8"/>
    <w:rsid w:val="007A5905"/>
    <w:rsid w:val="007B2C5C"/>
    <w:rsid w:val="007B58C0"/>
    <w:rsid w:val="007B66D9"/>
    <w:rsid w:val="007B79D8"/>
    <w:rsid w:val="007C1A6B"/>
    <w:rsid w:val="007C5043"/>
    <w:rsid w:val="007C6EC5"/>
    <w:rsid w:val="007D109E"/>
    <w:rsid w:val="007D30C5"/>
    <w:rsid w:val="007D5DC9"/>
    <w:rsid w:val="007D6B6E"/>
    <w:rsid w:val="007F13D5"/>
    <w:rsid w:val="007F2221"/>
    <w:rsid w:val="007F548D"/>
    <w:rsid w:val="007F74F1"/>
    <w:rsid w:val="00800798"/>
    <w:rsid w:val="0080134A"/>
    <w:rsid w:val="00802A37"/>
    <w:rsid w:val="00802E67"/>
    <w:rsid w:val="00807158"/>
    <w:rsid w:val="008163E5"/>
    <w:rsid w:val="00821F7F"/>
    <w:rsid w:val="0082242B"/>
    <w:rsid w:val="00822ACA"/>
    <w:rsid w:val="00823652"/>
    <w:rsid w:val="00827C3F"/>
    <w:rsid w:val="00827F39"/>
    <w:rsid w:val="00830E1F"/>
    <w:rsid w:val="008324EA"/>
    <w:rsid w:val="0083383E"/>
    <w:rsid w:val="0083451F"/>
    <w:rsid w:val="00837613"/>
    <w:rsid w:val="00840377"/>
    <w:rsid w:val="00840C26"/>
    <w:rsid w:val="00841569"/>
    <w:rsid w:val="008509CC"/>
    <w:rsid w:val="00851235"/>
    <w:rsid w:val="0085131C"/>
    <w:rsid w:val="00851C2A"/>
    <w:rsid w:val="00852F6A"/>
    <w:rsid w:val="00854130"/>
    <w:rsid w:val="00857144"/>
    <w:rsid w:val="00860F92"/>
    <w:rsid w:val="00860F99"/>
    <w:rsid w:val="008656D7"/>
    <w:rsid w:val="00867303"/>
    <w:rsid w:val="00867892"/>
    <w:rsid w:val="00870661"/>
    <w:rsid w:val="00871106"/>
    <w:rsid w:val="0087134B"/>
    <w:rsid w:val="00873B9A"/>
    <w:rsid w:val="00874A13"/>
    <w:rsid w:val="0087512C"/>
    <w:rsid w:val="00877192"/>
    <w:rsid w:val="00877550"/>
    <w:rsid w:val="008832DA"/>
    <w:rsid w:val="008847C5"/>
    <w:rsid w:val="00884D53"/>
    <w:rsid w:val="00886937"/>
    <w:rsid w:val="00890896"/>
    <w:rsid w:val="00894B2E"/>
    <w:rsid w:val="008A2A3C"/>
    <w:rsid w:val="008A4534"/>
    <w:rsid w:val="008A655D"/>
    <w:rsid w:val="008A70DC"/>
    <w:rsid w:val="008A7354"/>
    <w:rsid w:val="008B0176"/>
    <w:rsid w:val="008B198C"/>
    <w:rsid w:val="008B2567"/>
    <w:rsid w:val="008B4088"/>
    <w:rsid w:val="008B4692"/>
    <w:rsid w:val="008C11D8"/>
    <w:rsid w:val="008C11EA"/>
    <w:rsid w:val="008C1948"/>
    <w:rsid w:val="008C5FFF"/>
    <w:rsid w:val="008D307A"/>
    <w:rsid w:val="008D4136"/>
    <w:rsid w:val="008D613D"/>
    <w:rsid w:val="008D651A"/>
    <w:rsid w:val="008E13E7"/>
    <w:rsid w:val="008E1989"/>
    <w:rsid w:val="008E43C4"/>
    <w:rsid w:val="008E44B6"/>
    <w:rsid w:val="008F0FC4"/>
    <w:rsid w:val="008F153C"/>
    <w:rsid w:val="008F48CF"/>
    <w:rsid w:val="008F557A"/>
    <w:rsid w:val="00900B82"/>
    <w:rsid w:val="00901D78"/>
    <w:rsid w:val="009109BC"/>
    <w:rsid w:val="00913CEE"/>
    <w:rsid w:val="00914566"/>
    <w:rsid w:val="009150FB"/>
    <w:rsid w:val="0092193A"/>
    <w:rsid w:val="00921A02"/>
    <w:rsid w:val="00926A76"/>
    <w:rsid w:val="00933E16"/>
    <w:rsid w:val="00941E62"/>
    <w:rsid w:val="00942989"/>
    <w:rsid w:val="00943C33"/>
    <w:rsid w:val="00945C6E"/>
    <w:rsid w:val="0095296E"/>
    <w:rsid w:val="00952D96"/>
    <w:rsid w:val="009534FD"/>
    <w:rsid w:val="00953740"/>
    <w:rsid w:val="00954DF2"/>
    <w:rsid w:val="00955F54"/>
    <w:rsid w:val="00956626"/>
    <w:rsid w:val="0096063A"/>
    <w:rsid w:val="00961120"/>
    <w:rsid w:val="00965ABD"/>
    <w:rsid w:val="00966B1D"/>
    <w:rsid w:val="00971DC3"/>
    <w:rsid w:val="00973A5E"/>
    <w:rsid w:val="00977A3F"/>
    <w:rsid w:val="00977C34"/>
    <w:rsid w:val="00980582"/>
    <w:rsid w:val="00982733"/>
    <w:rsid w:val="0098534A"/>
    <w:rsid w:val="009870C1"/>
    <w:rsid w:val="00995F38"/>
    <w:rsid w:val="00996E15"/>
    <w:rsid w:val="00997990"/>
    <w:rsid w:val="009A182A"/>
    <w:rsid w:val="009A18DB"/>
    <w:rsid w:val="009A2B3F"/>
    <w:rsid w:val="009A35C8"/>
    <w:rsid w:val="009A4580"/>
    <w:rsid w:val="009A63F1"/>
    <w:rsid w:val="009A7B35"/>
    <w:rsid w:val="009B0198"/>
    <w:rsid w:val="009B331D"/>
    <w:rsid w:val="009B3332"/>
    <w:rsid w:val="009B4AFA"/>
    <w:rsid w:val="009B78D5"/>
    <w:rsid w:val="009C1C26"/>
    <w:rsid w:val="009C1CCE"/>
    <w:rsid w:val="009C2354"/>
    <w:rsid w:val="009D06BB"/>
    <w:rsid w:val="009D2509"/>
    <w:rsid w:val="009D2DFB"/>
    <w:rsid w:val="009D7B83"/>
    <w:rsid w:val="009E0146"/>
    <w:rsid w:val="009E05EE"/>
    <w:rsid w:val="009E0A04"/>
    <w:rsid w:val="009E12AC"/>
    <w:rsid w:val="009E7B8E"/>
    <w:rsid w:val="009F210E"/>
    <w:rsid w:val="009F3B11"/>
    <w:rsid w:val="009F3F30"/>
    <w:rsid w:val="009F6255"/>
    <w:rsid w:val="00A01B22"/>
    <w:rsid w:val="00A01DD2"/>
    <w:rsid w:val="00A051F3"/>
    <w:rsid w:val="00A13FBE"/>
    <w:rsid w:val="00A159CD"/>
    <w:rsid w:val="00A25E67"/>
    <w:rsid w:val="00A2652C"/>
    <w:rsid w:val="00A30067"/>
    <w:rsid w:val="00A31ACB"/>
    <w:rsid w:val="00A35D3D"/>
    <w:rsid w:val="00A40680"/>
    <w:rsid w:val="00A40B18"/>
    <w:rsid w:val="00A41139"/>
    <w:rsid w:val="00A46A8B"/>
    <w:rsid w:val="00A50301"/>
    <w:rsid w:val="00A51150"/>
    <w:rsid w:val="00A52DF8"/>
    <w:rsid w:val="00A56C9C"/>
    <w:rsid w:val="00A63069"/>
    <w:rsid w:val="00A67E16"/>
    <w:rsid w:val="00A72BE5"/>
    <w:rsid w:val="00A76DA7"/>
    <w:rsid w:val="00A776BC"/>
    <w:rsid w:val="00A821A8"/>
    <w:rsid w:val="00A82315"/>
    <w:rsid w:val="00A84168"/>
    <w:rsid w:val="00A84A5C"/>
    <w:rsid w:val="00A86FEE"/>
    <w:rsid w:val="00A918B6"/>
    <w:rsid w:val="00A928B1"/>
    <w:rsid w:val="00A95046"/>
    <w:rsid w:val="00A96996"/>
    <w:rsid w:val="00AA1F89"/>
    <w:rsid w:val="00AA36AB"/>
    <w:rsid w:val="00AB2E7F"/>
    <w:rsid w:val="00AB3A84"/>
    <w:rsid w:val="00AB4257"/>
    <w:rsid w:val="00AB771C"/>
    <w:rsid w:val="00AC019A"/>
    <w:rsid w:val="00AC194B"/>
    <w:rsid w:val="00AC28D1"/>
    <w:rsid w:val="00AC67D4"/>
    <w:rsid w:val="00AC6A2E"/>
    <w:rsid w:val="00AC7AF2"/>
    <w:rsid w:val="00AD0E45"/>
    <w:rsid w:val="00AD52C3"/>
    <w:rsid w:val="00AD62E4"/>
    <w:rsid w:val="00AD6E8D"/>
    <w:rsid w:val="00AD7679"/>
    <w:rsid w:val="00AE0320"/>
    <w:rsid w:val="00AF0246"/>
    <w:rsid w:val="00AF0DA6"/>
    <w:rsid w:val="00AF1DF8"/>
    <w:rsid w:val="00AF28DE"/>
    <w:rsid w:val="00AF5E1E"/>
    <w:rsid w:val="00AF645B"/>
    <w:rsid w:val="00AF678B"/>
    <w:rsid w:val="00B04A93"/>
    <w:rsid w:val="00B051B0"/>
    <w:rsid w:val="00B05B17"/>
    <w:rsid w:val="00B12E17"/>
    <w:rsid w:val="00B15C0D"/>
    <w:rsid w:val="00B16B0C"/>
    <w:rsid w:val="00B21356"/>
    <w:rsid w:val="00B233F2"/>
    <w:rsid w:val="00B24D85"/>
    <w:rsid w:val="00B275BE"/>
    <w:rsid w:val="00B31EA8"/>
    <w:rsid w:val="00B33A4A"/>
    <w:rsid w:val="00B36E9D"/>
    <w:rsid w:val="00B371D8"/>
    <w:rsid w:val="00B37D34"/>
    <w:rsid w:val="00B42C57"/>
    <w:rsid w:val="00B43085"/>
    <w:rsid w:val="00B47D91"/>
    <w:rsid w:val="00B50A10"/>
    <w:rsid w:val="00B5420C"/>
    <w:rsid w:val="00B56B8E"/>
    <w:rsid w:val="00B57739"/>
    <w:rsid w:val="00B60C26"/>
    <w:rsid w:val="00B61EEE"/>
    <w:rsid w:val="00B6443E"/>
    <w:rsid w:val="00B64610"/>
    <w:rsid w:val="00B704E0"/>
    <w:rsid w:val="00B713B9"/>
    <w:rsid w:val="00B719CE"/>
    <w:rsid w:val="00B729E1"/>
    <w:rsid w:val="00B76619"/>
    <w:rsid w:val="00B81941"/>
    <w:rsid w:val="00B843A2"/>
    <w:rsid w:val="00B959DB"/>
    <w:rsid w:val="00BA0516"/>
    <w:rsid w:val="00BA0B32"/>
    <w:rsid w:val="00BA317B"/>
    <w:rsid w:val="00BA78E4"/>
    <w:rsid w:val="00BB3E4D"/>
    <w:rsid w:val="00BB3FE3"/>
    <w:rsid w:val="00BB6F27"/>
    <w:rsid w:val="00BB7A5A"/>
    <w:rsid w:val="00BC5A18"/>
    <w:rsid w:val="00BD3D3E"/>
    <w:rsid w:val="00BD69C1"/>
    <w:rsid w:val="00BE1853"/>
    <w:rsid w:val="00BE2D39"/>
    <w:rsid w:val="00BE3096"/>
    <w:rsid w:val="00BE39BE"/>
    <w:rsid w:val="00BE693D"/>
    <w:rsid w:val="00BF03A1"/>
    <w:rsid w:val="00BF231F"/>
    <w:rsid w:val="00BF2F4B"/>
    <w:rsid w:val="00BF54D8"/>
    <w:rsid w:val="00BF5C1F"/>
    <w:rsid w:val="00BF751D"/>
    <w:rsid w:val="00C00B8F"/>
    <w:rsid w:val="00C010C1"/>
    <w:rsid w:val="00C020A0"/>
    <w:rsid w:val="00C04024"/>
    <w:rsid w:val="00C04060"/>
    <w:rsid w:val="00C05C7C"/>
    <w:rsid w:val="00C06138"/>
    <w:rsid w:val="00C0652F"/>
    <w:rsid w:val="00C0655B"/>
    <w:rsid w:val="00C07FE8"/>
    <w:rsid w:val="00C127AD"/>
    <w:rsid w:val="00C143E0"/>
    <w:rsid w:val="00C15068"/>
    <w:rsid w:val="00C16443"/>
    <w:rsid w:val="00C2014D"/>
    <w:rsid w:val="00C206A8"/>
    <w:rsid w:val="00C269D9"/>
    <w:rsid w:val="00C27A81"/>
    <w:rsid w:val="00C32CE7"/>
    <w:rsid w:val="00C339C0"/>
    <w:rsid w:val="00C344CE"/>
    <w:rsid w:val="00C34630"/>
    <w:rsid w:val="00C35192"/>
    <w:rsid w:val="00C36AF8"/>
    <w:rsid w:val="00C36F0A"/>
    <w:rsid w:val="00C37B37"/>
    <w:rsid w:val="00C37C28"/>
    <w:rsid w:val="00C40A02"/>
    <w:rsid w:val="00C40E30"/>
    <w:rsid w:val="00C43479"/>
    <w:rsid w:val="00C44330"/>
    <w:rsid w:val="00C45BDF"/>
    <w:rsid w:val="00C46E90"/>
    <w:rsid w:val="00C510B3"/>
    <w:rsid w:val="00C5163B"/>
    <w:rsid w:val="00C56955"/>
    <w:rsid w:val="00C601AA"/>
    <w:rsid w:val="00C633BB"/>
    <w:rsid w:val="00C63ADB"/>
    <w:rsid w:val="00C7045A"/>
    <w:rsid w:val="00C72E9E"/>
    <w:rsid w:val="00C80DFA"/>
    <w:rsid w:val="00C80E47"/>
    <w:rsid w:val="00C875F0"/>
    <w:rsid w:val="00C90735"/>
    <w:rsid w:val="00C93F4B"/>
    <w:rsid w:val="00CA0499"/>
    <w:rsid w:val="00CA200C"/>
    <w:rsid w:val="00CA28C3"/>
    <w:rsid w:val="00CA3F65"/>
    <w:rsid w:val="00CA432D"/>
    <w:rsid w:val="00CA76B7"/>
    <w:rsid w:val="00CA7F2B"/>
    <w:rsid w:val="00CB058A"/>
    <w:rsid w:val="00CB18DD"/>
    <w:rsid w:val="00CB2EC4"/>
    <w:rsid w:val="00CB38F8"/>
    <w:rsid w:val="00CC1190"/>
    <w:rsid w:val="00CC221B"/>
    <w:rsid w:val="00CC3649"/>
    <w:rsid w:val="00CC3D33"/>
    <w:rsid w:val="00CC63EE"/>
    <w:rsid w:val="00CC6858"/>
    <w:rsid w:val="00CD0C7E"/>
    <w:rsid w:val="00CD5073"/>
    <w:rsid w:val="00CD5388"/>
    <w:rsid w:val="00CD5AF0"/>
    <w:rsid w:val="00CE0738"/>
    <w:rsid w:val="00CE1C86"/>
    <w:rsid w:val="00CE3741"/>
    <w:rsid w:val="00CE3B2E"/>
    <w:rsid w:val="00CE6187"/>
    <w:rsid w:val="00CE63D2"/>
    <w:rsid w:val="00CE64F9"/>
    <w:rsid w:val="00CF177E"/>
    <w:rsid w:val="00CF1E75"/>
    <w:rsid w:val="00CF2C8D"/>
    <w:rsid w:val="00CF54C0"/>
    <w:rsid w:val="00CF70E2"/>
    <w:rsid w:val="00CF766F"/>
    <w:rsid w:val="00CF778A"/>
    <w:rsid w:val="00D012C8"/>
    <w:rsid w:val="00D016E5"/>
    <w:rsid w:val="00D01995"/>
    <w:rsid w:val="00D02BD9"/>
    <w:rsid w:val="00D0355B"/>
    <w:rsid w:val="00D03679"/>
    <w:rsid w:val="00D06427"/>
    <w:rsid w:val="00D06CFE"/>
    <w:rsid w:val="00D16E40"/>
    <w:rsid w:val="00D17D73"/>
    <w:rsid w:val="00D17DE8"/>
    <w:rsid w:val="00D17E5E"/>
    <w:rsid w:val="00D20ED7"/>
    <w:rsid w:val="00D22FF2"/>
    <w:rsid w:val="00D25CCA"/>
    <w:rsid w:val="00D317D8"/>
    <w:rsid w:val="00D322D1"/>
    <w:rsid w:val="00D33291"/>
    <w:rsid w:val="00D335F2"/>
    <w:rsid w:val="00D340D1"/>
    <w:rsid w:val="00D4066B"/>
    <w:rsid w:val="00D42174"/>
    <w:rsid w:val="00D437CE"/>
    <w:rsid w:val="00D4535F"/>
    <w:rsid w:val="00D47D36"/>
    <w:rsid w:val="00D62147"/>
    <w:rsid w:val="00D65550"/>
    <w:rsid w:val="00D73607"/>
    <w:rsid w:val="00D73DD4"/>
    <w:rsid w:val="00D73F56"/>
    <w:rsid w:val="00D74639"/>
    <w:rsid w:val="00D75818"/>
    <w:rsid w:val="00D773A4"/>
    <w:rsid w:val="00D811E0"/>
    <w:rsid w:val="00D832C5"/>
    <w:rsid w:val="00D834D9"/>
    <w:rsid w:val="00D85080"/>
    <w:rsid w:val="00D87BB1"/>
    <w:rsid w:val="00D92581"/>
    <w:rsid w:val="00D93B03"/>
    <w:rsid w:val="00D9488E"/>
    <w:rsid w:val="00D94934"/>
    <w:rsid w:val="00D94D82"/>
    <w:rsid w:val="00D952D6"/>
    <w:rsid w:val="00D9563C"/>
    <w:rsid w:val="00D965D8"/>
    <w:rsid w:val="00D96AA1"/>
    <w:rsid w:val="00D97F1E"/>
    <w:rsid w:val="00DA22B5"/>
    <w:rsid w:val="00DA4E09"/>
    <w:rsid w:val="00DA4E26"/>
    <w:rsid w:val="00DB2569"/>
    <w:rsid w:val="00DB323C"/>
    <w:rsid w:val="00DB4C49"/>
    <w:rsid w:val="00DB59D2"/>
    <w:rsid w:val="00DC0785"/>
    <w:rsid w:val="00DC1B5B"/>
    <w:rsid w:val="00DC56F3"/>
    <w:rsid w:val="00DD5125"/>
    <w:rsid w:val="00DE1490"/>
    <w:rsid w:val="00DE79A3"/>
    <w:rsid w:val="00DF3033"/>
    <w:rsid w:val="00DF3928"/>
    <w:rsid w:val="00DF3B13"/>
    <w:rsid w:val="00E00B2B"/>
    <w:rsid w:val="00E01F40"/>
    <w:rsid w:val="00E034D1"/>
    <w:rsid w:val="00E04EDD"/>
    <w:rsid w:val="00E05DC2"/>
    <w:rsid w:val="00E1467A"/>
    <w:rsid w:val="00E14A67"/>
    <w:rsid w:val="00E222ED"/>
    <w:rsid w:val="00E22425"/>
    <w:rsid w:val="00E2342F"/>
    <w:rsid w:val="00E32BDE"/>
    <w:rsid w:val="00E332FA"/>
    <w:rsid w:val="00E36DD0"/>
    <w:rsid w:val="00E4091A"/>
    <w:rsid w:val="00E42EE0"/>
    <w:rsid w:val="00E43307"/>
    <w:rsid w:val="00E51985"/>
    <w:rsid w:val="00E52CE2"/>
    <w:rsid w:val="00E60189"/>
    <w:rsid w:val="00E61AFF"/>
    <w:rsid w:val="00E63A24"/>
    <w:rsid w:val="00E63B1B"/>
    <w:rsid w:val="00E72F25"/>
    <w:rsid w:val="00E7404C"/>
    <w:rsid w:val="00E74203"/>
    <w:rsid w:val="00E778E6"/>
    <w:rsid w:val="00E80FAE"/>
    <w:rsid w:val="00E84D72"/>
    <w:rsid w:val="00E86960"/>
    <w:rsid w:val="00E878F5"/>
    <w:rsid w:val="00E92490"/>
    <w:rsid w:val="00E95001"/>
    <w:rsid w:val="00EB0D91"/>
    <w:rsid w:val="00EB318A"/>
    <w:rsid w:val="00EB4B6B"/>
    <w:rsid w:val="00EB5929"/>
    <w:rsid w:val="00EB76FD"/>
    <w:rsid w:val="00EC0297"/>
    <w:rsid w:val="00ED284D"/>
    <w:rsid w:val="00ED35B2"/>
    <w:rsid w:val="00ED6EAC"/>
    <w:rsid w:val="00EE0373"/>
    <w:rsid w:val="00EE09F5"/>
    <w:rsid w:val="00EE21E0"/>
    <w:rsid w:val="00EE69BB"/>
    <w:rsid w:val="00EE7AED"/>
    <w:rsid w:val="00EF05D1"/>
    <w:rsid w:val="00EF14A4"/>
    <w:rsid w:val="00EF4D81"/>
    <w:rsid w:val="00EF68FE"/>
    <w:rsid w:val="00F00B2A"/>
    <w:rsid w:val="00F015BC"/>
    <w:rsid w:val="00F0354B"/>
    <w:rsid w:val="00F03FBA"/>
    <w:rsid w:val="00F05CBA"/>
    <w:rsid w:val="00F06501"/>
    <w:rsid w:val="00F07DC5"/>
    <w:rsid w:val="00F11CE2"/>
    <w:rsid w:val="00F121DB"/>
    <w:rsid w:val="00F14F1F"/>
    <w:rsid w:val="00F20BC9"/>
    <w:rsid w:val="00F214A2"/>
    <w:rsid w:val="00F2245F"/>
    <w:rsid w:val="00F24815"/>
    <w:rsid w:val="00F304A8"/>
    <w:rsid w:val="00F321E1"/>
    <w:rsid w:val="00F3236E"/>
    <w:rsid w:val="00F3370C"/>
    <w:rsid w:val="00F34EEA"/>
    <w:rsid w:val="00F36000"/>
    <w:rsid w:val="00F40912"/>
    <w:rsid w:val="00F452D4"/>
    <w:rsid w:val="00F45EB7"/>
    <w:rsid w:val="00F54C37"/>
    <w:rsid w:val="00F55D29"/>
    <w:rsid w:val="00F62506"/>
    <w:rsid w:val="00F62A1E"/>
    <w:rsid w:val="00F65B9F"/>
    <w:rsid w:val="00F674BF"/>
    <w:rsid w:val="00F73296"/>
    <w:rsid w:val="00F75092"/>
    <w:rsid w:val="00F813F2"/>
    <w:rsid w:val="00F81CB5"/>
    <w:rsid w:val="00F82E25"/>
    <w:rsid w:val="00F86096"/>
    <w:rsid w:val="00F86CDB"/>
    <w:rsid w:val="00F87E7E"/>
    <w:rsid w:val="00F9030C"/>
    <w:rsid w:val="00F92158"/>
    <w:rsid w:val="00F93A3A"/>
    <w:rsid w:val="00F947A0"/>
    <w:rsid w:val="00F95FDC"/>
    <w:rsid w:val="00F9675E"/>
    <w:rsid w:val="00F974CE"/>
    <w:rsid w:val="00FA01B0"/>
    <w:rsid w:val="00FA1A90"/>
    <w:rsid w:val="00FA1C49"/>
    <w:rsid w:val="00FA3C24"/>
    <w:rsid w:val="00FA3D90"/>
    <w:rsid w:val="00FA60C6"/>
    <w:rsid w:val="00FA617E"/>
    <w:rsid w:val="00FB1DAC"/>
    <w:rsid w:val="00FB3C4F"/>
    <w:rsid w:val="00FB50B9"/>
    <w:rsid w:val="00FB54C4"/>
    <w:rsid w:val="00FB66A2"/>
    <w:rsid w:val="00FC5458"/>
    <w:rsid w:val="00FC6489"/>
    <w:rsid w:val="00FC7B13"/>
    <w:rsid w:val="00FD02A3"/>
    <w:rsid w:val="00FD031E"/>
    <w:rsid w:val="00FD1B32"/>
    <w:rsid w:val="00FD2636"/>
    <w:rsid w:val="00FD7733"/>
    <w:rsid w:val="00FE2339"/>
    <w:rsid w:val="00FE4C4E"/>
    <w:rsid w:val="00FF1C52"/>
    <w:rsid w:val="00FF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C4EFB"/>
    <w:pPr>
      <w:keepNext/>
      <w:spacing w:after="0" w:line="240" w:lineRule="auto"/>
      <w:outlineLvl w:val="0"/>
    </w:pPr>
    <w:rPr>
      <w:rFonts w:ascii="Algerian" w:eastAsia="Times New Roman" w:hAnsi="Algerian" w:cs="Times New Roman"/>
      <w:b/>
      <w:bCs/>
      <w:sz w:val="28"/>
      <w:szCs w:val="24"/>
      <w:lang w:val="ro-RO" w:eastAsia="ro-RO"/>
    </w:rPr>
  </w:style>
  <w:style w:type="paragraph" w:styleId="Heading2">
    <w:name w:val="heading 2"/>
    <w:basedOn w:val="Normal"/>
    <w:next w:val="Normal"/>
    <w:link w:val="Heading2Char"/>
    <w:qFormat/>
    <w:rsid w:val="004C4EFB"/>
    <w:pPr>
      <w:keepNext/>
      <w:spacing w:after="0" w:line="240" w:lineRule="auto"/>
      <w:jc w:val="center"/>
      <w:outlineLvl w:val="1"/>
    </w:pPr>
    <w:rPr>
      <w:rFonts w:ascii="Times New Roman" w:eastAsia="Times New Roman" w:hAnsi="Times New Roman" w:cs="Times New Roman"/>
      <w:sz w:val="28"/>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0E1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4BA5"/>
    <w:pPr>
      <w:ind w:left="720"/>
      <w:contextualSpacing/>
    </w:pPr>
  </w:style>
  <w:style w:type="character" w:customStyle="1" w:styleId="Heading1Char">
    <w:name w:val="Heading 1 Char"/>
    <w:basedOn w:val="DefaultParagraphFont"/>
    <w:link w:val="Heading1"/>
    <w:rsid w:val="004C4EFB"/>
    <w:rPr>
      <w:rFonts w:ascii="Algerian" w:eastAsia="Times New Roman" w:hAnsi="Algerian" w:cs="Times New Roman"/>
      <w:b/>
      <w:bCs/>
      <w:sz w:val="28"/>
      <w:szCs w:val="24"/>
      <w:lang w:val="ro-RO" w:eastAsia="ro-RO"/>
    </w:rPr>
  </w:style>
  <w:style w:type="character" w:customStyle="1" w:styleId="Heading2Char">
    <w:name w:val="Heading 2 Char"/>
    <w:basedOn w:val="DefaultParagraphFont"/>
    <w:link w:val="Heading2"/>
    <w:rsid w:val="004C4EFB"/>
    <w:rPr>
      <w:rFonts w:ascii="Times New Roman" w:eastAsia="Times New Roman" w:hAnsi="Times New Roman" w:cs="Times New Roman"/>
      <w:sz w:val="28"/>
      <w:szCs w:val="24"/>
      <w:lang w:val="ro-RO" w:eastAsia="ro-RO"/>
    </w:rPr>
  </w:style>
  <w:style w:type="paragraph" w:styleId="BalloonText">
    <w:name w:val="Balloon Text"/>
    <w:basedOn w:val="Normal"/>
    <w:link w:val="BalloonTextChar"/>
    <w:uiPriority w:val="99"/>
    <w:semiHidden/>
    <w:unhideWhenUsed/>
    <w:rsid w:val="004C4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EFB"/>
    <w:rPr>
      <w:rFonts w:ascii="Tahoma" w:hAnsi="Tahoma" w:cs="Tahoma"/>
      <w:sz w:val="16"/>
      <w:szCs w:val="16"/>
    </w:rPr>
  </w:style>
  <w:style w:type="paragraph" w:styleId="Header">
    <w:name w:val="header"/>
    <w:basedOn w:val="Normal"/>
    <w:link w:val="HeaderChar"/>
    <w:uiPriority w:val="99"/>
    <w:unhideWhenUsed/>
    <w:rsid w:val="00374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125"/>
  </w:style>
  <w:style w:type="paragraph" w:styleId="Footer">
    <w:name w:val="footer"/>
    <w:basedOn w:val="Normal"/>
    <w:link w:val="FooterChar"/>
    <w:uiPriority w:val="99"/>
    <w:unhideWhenUsed/>
    <w:rsid w:val="00374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C4EFB"/>
    <w:pPr>
      <w:keepNext/>
      <w:spacing w:after="0" w:line="240" w:lineRule="auto"/>
      <w:outlineLvl w:val="0"/>
    </w:pPr>
    <w:rPr>
      <w:rFonts w:ascii="Algerian" w:eastAsia="Times New Roman" w:hAnsi="Algerian" w:cs="Times New Roman"/>
      <w:b/>
      <w:bCs/>
      <w:sz w:val="28"/>
      <w:szCs w:val="24"/>
      <w:lang w:val="ro-RO" w:eastAsia="ro-RO"/>
    </w:rPr>
  </w:style>
  <w:style w:type="paragraph" w:styleId="Heading2">
    <w:name w:val="heading 2"/>
    <w:basedOn w:val="Normal"/>
    <w:next w:val="Normal"/>
    <w:link w:val="Heading2Char"/>
    <w:qFormat/>
    <w:rsid w:val="004C4EFB"/>
    <w:pPr>
      <w:keepNext/>
      <w:spacing w:after="0" w:line="240" w:lineRule="auto"/>
      <w:jc w:val="center"/>
      <w:outlineLvl w:val="1"/>
    </w:pPr>
    <w:rPr>
      <w:rFonts w:ascii="Times New Roman" w:eastAsia="Times New Roman" w:hAnsi="Times New Roman" w:cs="Times New Roman"/>
      <w:sz w:val="28"/>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0E1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4BA5"/>
    <w:pPr>
      <w:ind w:left="720"/>
      <w:contextualSpacing/>
    </w:pPr>
  </w:style>
  <w:style w:type="character" w:customStyle="1" w:styleId="Heading1Char">
    <w:name w:val="Heading 1 Char"/>
    <w:basedOn w:val="DefaultParagraphFont"/>
    <w:link w:val="Heading1"/>
    <w:rsid w:val="004C4EFB"/>
    <w:rPr>
      <w:rFonts w:ascii="Algerian" w:eastAsia="Times New Roman" w:hAnsi="Algerian" w:cs="Times New Roman"/>
      <w:b/>
      <w:bCs/>
      <w:sz w:val="28"/>
      <w:szCs w:val="24"/>
      <w:lang w:val="ro-RO" w:eastAsia="ro-RO"/>
    </w:rPr>
  </w:style>
  <w:style w:type="character" w:customStyle="1" w:styleId="Heading2Char">
    <w:name w:val="Heading 2 Char"/>
    <w:basedOn w:val="DefaultParagraphFont"/>
    <w:link w:val="Heading2"/>
    <w:rsid w:val="004C4EFB"/>
    <w:rPr>
      <w:rFonts w:ascii="Times New Roman" w:eastAsia="Times New Roman" w:hAnsi="Times New Roman" w:cs="Times New Roman"/>
      <w:sz w:val="28"/>
      <w:szCs w:val="24"/>
      <w:lang w:val="ro-RO" w:eastAsia="ro-RO"/>
    </w:rPr>
  </w:style>
  <w:style w:type="paragraph" w:styleId="BalloonText">
    <w:name w:val="Balloon Text"/>
    <w:basedOn w:val="Normal"/>
    <w:link w:val="BalloonTextChar"/>
    <w:uiPriority w:val="99"/>
    <w:semiHidden/>
    <w:unhideWhenUsed/>
    <w:rsid w:val="004C4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EFB"/>
    <w:rPr>
      <w:rFonts w:ascii="Tahoma" w:hAnsi="Tahoma" w:cs="Tahoma"/>
      <w:sz w:val="16"/>
      <w:szCs w:val="16"/>
    </w:rPr>
  </w:style>
  <w:style w:type="paragraph" w:styleId="Header">
    <w:name w:val="header"/>
    <w:basedOn w:val="Normal"/>
    <w:link w:val="HeaderChar"/>
    <w:uiPriority w:val="99"/>
    <w:unhideWhenUsed/>
    <w:rsid w:val="00374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125"/>
  </w:style>
  <w:style w:type="paragraph" w:styleId="Footer">
    <w:name w:val="footer"/>
    <w:basedOn w:val="Normal"/>
    <w:link w:val="FooterChar"/>
    <w:uiPriority w:val="99"/>
    <w:unhideWhenUsed/>
    <w:rsid w:val="00374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976</TotalTime>
  <Pages>11</Pages>
  <Words>7244</Words>
  <Characters>41295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anca</cp:lastModifiedBy>
  <cp:revision>72</cp:revision>
  <cp:lastPrinted>2021-01-05T09:10:00Z</cp:lastPrinted>
  <dcterms:created xsi:type="dcterms:W3CDTF">2016-06-10T05:20:00Z</dcterms:created>
  <dcterms:modified xsi:type="dcterms:W3CDTF">2022-06-02T10:35:00Z</dcterms:modified>
</cp:coreProperties>
</file>